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C2F" w:rsidRPr="00D83C2F" w:rsidRDefault="00D83C2F" w:rsidP="00D83C2F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3C2F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D83C2F" w:rsidRPr="00D83C2F" w:rsidRDefault="00D83C2F" w:rsidP="00D83C2F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3C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7D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И. о. </w:t>
      </w:r>
      <w:r w:rsidRPr="00D83C2F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</w:t>
      </w:r>
      <w:r w:rsidR="003F7DD2">
        <w:rPr>
          <w:rFonts w:ascii="Times New Roman" w:eastAsia="Times New Roman" w:hAnsi="Times New Roman" w:cs="Times New Roman"/>
          <w:sz w:val="26"/>
          <w:szCs w:val="26"/>
          <w:lang w:eastAsia="ru-RU"/>
        </w:rPr>
        <w:t>а, заместитель начальника</w:t>
      </w:r>
      <w:r w:rsidRPr="00D83C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Межрайонной </w:t>
      </w:r>
      <w:r w:rsidR="003F7D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инспекции Федеральной налоговой </w:t>
      </w:r>
      <w:r w:rsidRPr="00D83C2F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службы №12</w:t>
      </w:r>
    </w:p>
    <w:p w:rsidR="00D67D7D" w:rsidRPr="001B1EC4" w:rsidRDefault="00D83C2F" w:rsidP="00D83C2F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3C2F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Удмуртской Республике</w:t>
      </w:r>
    </w:p>
    <w:p w:rsidR="002D2955" w:rsidRPr="001B1EC4" w:rsidRDefault="002D2955" w:rsidP="00D67D7D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7DD2" w:rsidRDefault="00D67D7D" w:rsidP="003F7DD2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7D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 </w:t>
      </w:r>
      <w:r w:rsidR="006B7C09" w:rsidRPr="003F7D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Р.Р. </w:t>
      </w:r>
      <w:proofErr w:type="spellStart"/>
      <w:r w:rsidR="006B7C09" w:rsidRPr="003F7DD2">
        <w:rPr>
          <w:rFonts w:ascii="Times New Roman" w:eastAsia="Times New Roman" w:hAnsi="Times New Roman" w:cs="Times New Roman"/>
          <w:sz w:val="26"/>
          <w:szCs w:val="26"/>
          <w:lang w:eastAsia="ru-RU"/>
        </w:rPr>
        <w:t>Ризванов</w:t>
      </w:r>
      <w:proofErr w:type="spellEnd"/>
    </w:p>
    <w:p w:rsidR="00D67D7D" w:rsidRPr="003F7DD2" w:rsidRDefault="00D67D7D" w:rsidP="003F7DD2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E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</w:t>
      </w:r>
    </w:p>
    <w:p w:rsidR="002D2955" w:rsidRPr="001B1EC4" w:rsidRDefault="002D2955" w:rsidP="00D67D7D">
      <w:pPr>
        <w:pStyle w:val="ConsPlusNonformat"/>
        <w:ind w:left="5954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1B1EC4" w:rsidRDefault="0068167E" w:rsidP="00D67D7D">
      <w:pPr>
        <w:pStyle w:val="ConsPlusNonformat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«___»___________________202</w:t>
      </w:r>
      <w:r>
        <w:rPr>
          <w:rFonts w:ascii="Times New Roman" w:hAnsi="Times New Roman" w:cs="Times New Roman"/>
          <w:sz w:val="26"/>
          <w:szCs w:val="26"/>
          <w:lang w:val="en-US"/>
        </w:rPr>
        <w:t>2</w:t>
      </w:r>
      <w:r w:rsidR="00D67D7D" w:rsidRPr="001B1EC4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1B1EC4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1B1EC4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1B1EC4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9C348C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  <w:r w:rsidRPr="009C348C">
        <w:rPr>
          <w:rFonts w:cs="Times New Roman"/>
          <w:color w:val="auto"/>
          <w:sz w:val="24"/>
          <w:szCs w:val="24"/>
        </w:rPr>
        <w:t>Должностной регламент</w:t>
      </w:r>
    </w:p>
    <w:p w:rsidR="00346ACA" w:rsidRPr="009C348C" w:rsidRDefault="00346ACA" w:rsidP="0089740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8C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693D0C" w:rsidRPr="009C348C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CD1EFC" w:rsidRPr="009C34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7402" w:rsidRPr="009C348C" w:rsidRDefault="00CD1EFC" w:rsidP="0089740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8C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897402" w:rsidRPr="009C348C">
        <w:rPr>
          <w:rFonts w:ascii="Times New Roman" w:hAnsi="Times New Roman" w:cs="Times New Roman"/>
          <w:b/>
          <w:sz w:val="24"/>
          <w:szCs w:val="24"/>
        </w:rPr>
        <w:t>урегулирования задолженности №2</w:t>
      </w:r>
    </w:p>
    <w:p w:rsidR="009351CD" w:rsidRPr="009C348C" w:rsidRDefault="00897402" w:rsidP="009351C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8C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</w:t>
      </w:r>
      <w:r w:rsidR="009351CD" w:rsidRPr="009C34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3C2F" w:rsidRPr="009C348C">
        <w:rPr>
          <w:rFonts w:ascii="Times New Roman" w:hAnsi="Times New Roman" w:cs="Times New Roman"/>
          <w:b/>
          <w:sz w:val="24"/>
          <w:szCs w:val="24"/>
        </w:rPr>
        <w:t>№12</w:t>
      </w:r>
      <w:r w:rsidRPr="009C34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20BC" w:rsidRPr="009C348C" w:rsidRDefault="00897402" w:rsidP="009351C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8C">
        <w:rPr>
          <w:rFonts w:ascii="Times New Roman" w:hAnsi="Times New Roman" w:cs="Times New Roman"/>
          <w:b/>
          <w:sz w:val="24"/>
          <w:szCs w:val="24"/>
        </w:rPr>
        <w:t>по Удмуртской Республике</w:t>
      </w:r>
    </w:p>
    <w:p w:rsidR="000C2E02" w:rsidRPr="009C348C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C348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8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348C">
        <w:rPr>
          <w:rFonts w:ascii="Times New Roman" w:hAnsi="Times New Roman" w:cs="Times New Roman"/>
          <w:b/>
          <w:sz w:val="24"/>
          <w:szCs w:val="24"/>
        </w:rPr>
        <w:t> </w:t>
      </w:r>
      <w:r w:rsidRPr="009C348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348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23F3" w:rsidRPr="009C348C" w:rsidRDefault="00D923F3" w:rsidP="00D923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AF3EE2" w:rsidRPr="009C348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9C348C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урегулирования задолженности №2</w:t>
      </w:r>
      <w:r w:rsidR="00FF67FA" w:rsidRPr="009C348C">
        <w:rPr>
          <w:rFonts w:ascii="Times New Roman" w:hAnsi="Times New Roman" w:cs="Times New Roman"/>
          <w:sz w:val="24"/>
          <w:szCs w:val="24"/>
        </w:rPr>
        <w:t xml:space="preserve"> (далее – Отд</w:t>
      </w:r>
      <w:r w:rsidR="00137195">
        <w:rPr>
          <w:rFonts w:ascii="Times New Roman" w:hAnsi="Times New Roman" w:cs="Times New Roman"/>
          <w:sz w:val="24"/>
          <w:szCs w:val="24"/>
        </w:rPr>
        <w:t>ел)</w:t>
      </w:r>
      <w:r w:rsidRPr="009C348C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№12 по Удмуртской Республике (далее – </w:t>
      </w:r>
      <w:r w:rsidR="00AF3EE2" w:rsidRPr="009C348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9C348C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«специалисты».</w:t>
      </w:r>
    </w:p>
    <w:p w:rsidR="00D923F3" w:rsidRPr="009C348C" w:rsidRDefault="00D923F3" w:rsidP="00D923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AF3EE2" w:rsidRPr="009C348C">
        <w:rPr>
          <w:rFonts w:ascii="Times New Roman" w:hAnsi="Times New Roman" w:cs="Times New Roman"/>
          <w:sz w:val="24"/>
          <w:szCs w:val="24"/>
        </w:rPr>
        <w:t>11-3-4-095</w:t>
      </w:r>
      <w:r w:rsidRPr="009C348C">
        <w:rPr>
          <w:rFonts w:ascii="Times New Roman" w:hAnsi="Times New Roman" w:cs="Times New Roman"/>
          <w:sz w:val="24"/>
          <w:szCs w:val="24"/>
        </w:rPr>
        <w:t>.</w:t>
      </w:r>
    </w:p>
    <w:p w:rsidR="0025155D" w:rsidRDefault="0025155D" w:rsidP="0025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начальника отдела: регулирование налоговой деятельности, регулирование финансовой деятельности и финансовых рынков.</w:t>
      </w:r>
    </w:p>
    <w:p w:rsidR="0025155D" w:rsidRDefault="0025155D" w:rsidP="0025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начальника отдела: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рынков», в части, относящейся к сфере деятельности Федеральной налоговой службы.</w:t>
      </w:r>
    </w:p>
    <w:p w:rsidR="003B7A81" w:rsidRPr="009C348C" w:rsidRDefault="00D923F3" w:rsidP="00D923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AF3EE2" w:rsidRPr="009C348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9C348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осуществляется начальником Межрайонной инспекции Федеральной налоговой службы №12 по Удмуртской Республике (далее – Инспекция).</w:t>
      </w:r>
    </w:p>
    <w:p w:rsidR="003B7A81" w:rsidRPr="009C348C" w:rsidRDefault="001559CE" w:rsidP="004E40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5. </w:t>
      </w:r>
      <w:r w:rsidR="00346ACA" w:rsidRPr="009C348C">
        <w:rPr>
          <w:rFonts w:ascii="Times New Roman" w:hAnsi="Times New Roman" w:cs="Times New Roman"/>
          <w:sz w:val="24"/>
          <w:szCs w:val="24"/>
        </w:rPr>
        <w:t>Старший г</w:t>
      </w:r>
      <w:r w:rsidR="00C01774" w:rsidRPr="009C348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B4D03" w:rsidRPr="009C348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C348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5B4D03" w:rsidRPr="009C348C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F67FA" w:rsidRPr="009C348C">
        <w:rPr>
          <w:rFonts w:ascii="Times New Roman" w:hAnsi="Times New Roman" w:cs="Times New Roman"/>
          <w:sz w:val="24"/>
          <w:szCs w:val="24"/>
        </w:rPr>
        <w:t>Отдела</w:t>
      </w:r>
      <w:r w:rsidR="005B4D03" w:rsidRPr="009C348C">
        <w:rPr>
          <w:rFonts w:ascii="Times New Roman" w:hAnsi="Times New Roman" w:cs="Times New Roman"/>
          <w:sz w:val="24"/>
          <w:szCs w:val="24"/>
        </w:rPr>
        <w:t>.</w:t>
      </w:r>
    </w:p>
    <w:p w:rsidR="006E4C70" w:rsidRPr="009C348C" w:rsidRDefault="00346ACA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48C">
        <w:rPr>
          <w:rFonts w:ascii="Times New Roman" w:hAnsi="Times New Roman" w:cs="Times New Roman"/>
          <w:sz w:val="24"/>
          <w:szCs w:val="24"/>
        </w:rPr>
        <w:t>Старший г</w:t>
      </w:r>
      <w:r w:rsidR="00C01774" w:rsidRPr="009C348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97F6B" w:rsidRPr="009C348C">
        <w:rPr>
          <w:rFonts w:ascii="Times New Roman" w:hAnsi="Times New Roman" w:cs="Times New Roman"/>
          <w:sz w:val="24"/>
          <w:szCs w:val="24"/>
        </w:rPr>
        <w:t xml:space="preserve"> </w:t>
      </w:r>
      <w:r w:rsidR="006E4C70" w:rsidRPr="009C34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во время отсутствия другого </w:t>
      </w:r>
      <w:r w:rsidR="00D923F3" w:rsidRPr="009C34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="00B71F69" w:rsidRPr="009C34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71F69" w:rsidRPr="009C348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главного государственного налогового инспектора </w:t>
      </w:r>
      <w:r w:rsidR="00B71F69" w:rsidRPr="009C348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отдела,</w:t>
      </w:r>
      <w:r w:rsidR="006E4C70" w:rsidRPr="009C34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его обязанности.</w:t>
      </w:r>
    </w:p>
    <w:p w:rsidR="00F163CB" w:rsidRPr="009C348C" w:rsidRDefault="006E4C70" w:rsidP="006E4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Во время отсутствия </w:t>
      </w:r>
      <w:r w:rsidR="00346ACA" w:rsidRPr="009C348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01774" w:rsidRPr="009C348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C348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C348C">
        <w:rPr>
          <w:rFonts w:ascii="Times New Roman" w:hAnsi="Times New Roman" w:cs="Times New Roman"/>
          <w:sz w:val="24"/>
          <w:szCs w:val="24"/>
        </w:rPr>
        <w:t xml:space="preserve">его должностные обязанности выполняет другой </w:t>
      </w:r>
      <w:r w:rsidR="00346ACA" w:rsidRPr="009C348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01774" w:rsidRPr="009C348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02AA1" w:rsidRPr="009C348C">
        <w:rPr>
          <w:rFonts w:ascii="Times New Roman" w:hAnsi="Times New Roman" w:cs="Times New Roman"/>
          <w:sz w:val="24"/>
          <w:szCs w:val="24"/>
        </w:rPr>
        <w:t xml:space="preserve"> </w:t>
      </w:r>
      <w:r w:rsidR="00FF67FA" w:rsidRPr="009C348C">
        <w:rPr>
          <w:rFonts w:ascii="Times New Roman" w:hAnsi="Times New Roman" w:cs="Times New Roman"/>
          <w:sz w:val="24"/>
          <w:szCs w:val="24"/>
        </w:rPr>
        <w:t xml:space="preserve">или </w:t>
      </w:r>
      <w:r w:rsidR="00E85BDE" w:rsidRPr="009C348C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C01774" w:rsidRPr="009C348C">
        <w:rPr>
          <w:rFonts w:ascii="Times New Roman" w:hAnsi="Times New Roman" w:cs="Times New Roman"/>
          <w:sz w:val="24"/>
          <w:szCs w:val="24"/>
        </w:rPr>
        <w:t>1</w:t>
      </w:r>
      <w:r w:rsidR="00E85BDE" w:rsidRPr="009C348C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F67FA" w:rsidRPr="009C348C">
        <w:rPr>
          <w:rFonts w:ascii="Times New Roman" w:hAnsi="Times New Roman" w:cs="Times New Roman"/>
          <w:sz w:val="24"/>
          <w:szCs w:val="24"/>
        </w:rPr>
        <w:t xml:space="preserve"> или</w:t>
      </w:r>
      <w:r w:rsidR="00346ACA" w:rsidRPr="009C348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F67FA" w:rsidRPr="009C348C">
        <w:rPr>
          <w:rFonts w:ascii="Times New Roman" w:hAnsi="Times New Roman" w:cs="Times New Roman"/>
          <w:sz w:val="24"/>
          <w:szCs w:val="24"/>
        </w:rPr>
        <w:t xml:space="preserve"> или</w:t>
      </w:r>
      <w:r w:rsidR="00E85BDE" w:rsidRPr="009C348C">
        <w:rPr>
          <w:rFonts w:ascii="Times New Roman" w:hAnsi="Times New Roman" w:cs="Times New Roman"/>
          <w:sz w:val="24"/>
          <w:szCs w:val="24"/>
        </w:rPr>
        <w:t xml:space="preserve"> </w:t>
      </w:r>
      <w:r w:rsidR="00C607E8" w:rsidRPr="009C348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F67FA" w:rsidRPr="009C348C">
        <w:rPr>
          <w:rFonts w:ascii="Times New Roman" w:hAnsi="Times New Roman" w:cs="Times New Roman"/>
          <w:sz w:val="24"/>
          <w:szCs w:val="24"/>
        </w:rPr>
        <w:t xml:space="preserve"> или</w:t>
      </w:r>
      <w:r w:rsidR="00C607E8" w:rsidRPr="009C348C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</w:t>
      </w:r>
      <w:r w:rsidR="00802AA1" w:rsidRPr="009C348C">
        <w:rPr>
          <w:rFonts w:ascii="Times New Roman" w:hAnsi="Times New Roman" w:cs="Times New Roman"/>
          <w:sz w:val="24"/>
          <w:szCs w:val="24"/>
        </w:rPr>
        <w:t xml:space="preserve"> </w:t>
      </w:r>
      <w:r w:rsidR="004E40AF" w:rsidRPr="009C348C">
        <w:rPr>
          <w:rFonts w:ascii="Times New Roman" w:hAnsi="Times New Roman" w:cs="Times New Roman"/>
          <w:sz w:val="24"/>
          <w:szCs w:val="24"/>
        </w:rPr>
        <w:t>О</w:t>
      </w:r>
      <w:r w:rsidR="00802AA1" w:rsidRPr="009C348C">
        <w:rPr>
          <w:rFonts w:ascii="Times New Roman" w:hAnsi="Times New Roman" w:cs="Times New Roman"/>
          <w:sz w:val="24"/>
          <w:szCs w:val="24"/>
        </w:rPr>
        <w:t>тдела</w:t>
      </w:r>
      <w:r w:rsidR="00C607E8" w:rsidRPr="009C348C">
        <w:rPr>
          <w:rFonts w:ascii="Times New Roman" w:hAnsi="Times New Roman" w:cs="Times New Roman"/>
          <w:sz w:val="24"/>
          <w:szCs w:val="24"/>
        </w:rPr>
        <w:t>.</w:t>
      </w:r>
    </w:p>
    <w:p w:rsidR="00F42039" w:rsidRPr="009C348C" w:rsidRDefault="00F42039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DD2" w:rsidRDefault="003F7DD2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DD2" w:rsidRDefault="003F7DD2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DD2" w:rsidRDefault="003F7DD2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C348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8C">
        <w:rPr>
          <w:rFonts w:ascii="Times New Roman" w:hAnsi="Times New Roman" w:cs="Times New Roman"/>
          <w:b/>
          <w:sz w:val="24"/>
          <w:szCs w:val="24"/>
        </w:rPr>
        <w:lastRenderedPageBreak/>
        <w:t>II.</w:t>
      </w:r>
      <w:r w:rsidR="0049073B" w:rsidRPr="009C348C">
        <w:rPr>
          <w:rFonts w:ascii="Times New Roman" w:hAnsi="Times New Roman" w:cs="Times New Roman"/>
          <w:b/>
          <w:sz w:val="24"/>
          <w:szCs w:val="24"/>
        </w:rPr>
        <w:t> </w:t>
      </w:r>
      <w:r w:rsidRPr="009C348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9C348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9C34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9C3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348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6</w:t>
      </w:r>
      <w:r w:rsidR="003B7A81" w:rsidRPr="009C348C">
        <w:rPr>
          <w:rFonts w:ascii="Times New Roman" w:hAnsi="Times New Roman" w:cs="Times New Roman"/>
          <w:sz w:val="24"/>
          <w:szCs w:val="24"/>
        </w:rPr>
        <w:t>.</w:t>
      </w:r>
      <w:r w:rsidR="0049073B" w:rsidRPr="009C348C">
        <w:rPr>
          <w:rFonts w:ascii="Times New Roman" w:hAnsi="Times New Roman" w:cs="Times New Roman"/>
          <w:sz w:val="24"/>
          <w:szCs w:val="24"/>
        </w:rPr>
        <w:t> </w:t>
      </w:r>
      <w:r w:rsidR="003B7A81" w:rsidRPr="009C348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46ACA" w:rsidRPr="009C348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D2FFD" w:rsidRPr="009C348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 </w:t>
      </w:r>
      <w:r w:rsidR="003B7A81" w:rsidRPr="009C348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9C348C">
        <w:rPr>
          <w:rFonts w:ascii="Times New Roman" w:hAnsi="Times New Roman" w:cs="Times New Roman"/>
          <w:sz w:val="24"/>
          <w:szCs w:val="24"/>
        </w:rPr>
        <w:t>.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6.2. Без предъявления требования к стажу.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9C348C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9C348C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Гражданский кодекс Российской Федерации;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Бюджетный кодекс Российской Федерации;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Уголовный кодекс Российской Федерации;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Кодекс Российской Федерации об административных правонарушениях;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Закон Российской Федерации от 21.03.1991 № 943-1 «О налоговых органах Российской Федерации»;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Федеральный закон от 02.05.2006 № 59-ФЗ «О порядке рассмотрения обращений граждан Российской Федерации»;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Федеральный закон от 02.10.2007 № 229-ФЗ «Об исполнительном производстве»;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Федеральный закон от 26.10.2002 № 127-ФЗ «О несостоятельности (банкротстве)»;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Федеральный закон от 08.08.2001 № 129-ФЗ «О государственной регистрации юридических лиц и индивидуальных предпринимателей»;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Федеральный закон от 29.11.2007 № 282-ФЗ «Об официальном статистическом учете и системе государственной статистики в Российской Федерации»;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27.07.2006 №152-ФЗ «О персональных данных»;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06.04.2011 № 63-ФЗ «Об электронной подписи»;</w:t>
      </w:r>
    </w:p>
    <w:p w:rsidR="00D923F3" w:rsidRPr="009C348C" w:rsidRDefault="006B7C09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C09">
        <w:rPr>
          <w:rFonts w:ascii="Times New Roman" w:hAnsi="Times New Roman" w:cs="Times New Roman"/>
          <w:sz w:val="24"/>
          <w:szCs w:val="24"/>
        </w:rPr>
        <w:t>- Указ Президента Российской Федерации от 24.06.2019 №288 «Об Основных направлениях развития государственной гражданской службы Российской Федерации на 2019–2021 годы»;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Указ Президента Российской Федерации от 11.08.2016 №403 «Об Основных направлениях развития государственной гражданской службы Российской Федерации на 2016–2018 годы»;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348C">
        <w:rPr>
          <w:rFonts w:ascii="Times New Roman" w:hAnsi="Times New Roman" w:cs="Times New Roman"/>
          <w:sz w:val="24"/>
          <w:szCs w:val="24"/>
        </w:rPr>
        <w:t xml:space="preserve">- Приказ Минфина России от 02.07.2012 № 99н «Административный регламент </w:t>
      </w:r>
      <w:r w:rsidRPr="009C348C">
        <w:rPr>
          <w:rFonts w:ascii="Times New Roman" w:hAnsi="Times New Roman" w:cs="Times New Roman"/>
          <w:sz w:val="24"/>
          <w:szCs w:val="24"/>
        </w:rPr>
        <w:lastRenderedPageBreak/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9C348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9C348C">
        <w:rPr>
          <w:rFonts w:ascii="Times New Roman" w:hAnsi="Times New Roman" w:cs="Times New Roman"/>
          <w:sz w:val="24"/>
          <w:szCs w:val="24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proofErr w:type="gramEnd"/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Федеральный закон от 08 августа 2001 г. №129-ФЗ «О государственной регистрации юридических лиц и индивидуальных предпринимателей»;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Приказ от 30 июня 2009 г. МВД России №495 и ФНС России №ММ-7-2-347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348C">
        <w:rPr>
          <w:rFonts w:ascii="Times New Roman" w:hAnsi="Times New Roman" w:cs="Times New Roman"/>
          <w:sz w:val="24"/>
          <w:szCs w:val="24"/>
        </w:rPr>
        <w:t>- Приказ ФНС России от 25 июля 2012 г. №ММВ-7-2/518@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C34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348C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348C">
        <w:rPr>
          <w:rFonts w:ascii="Times New Roman" w:hAnsi="Times New Roman" w:cs="Times New Roman"/>
          <w:sz w:val="24"/>
          <w:szCs w:val="24"/>
        </w:rPr>
        <w:t>- Приказ ФНС России от 25 июля 2012 г. №ММВ-7-2/520@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Приказ Минфина Российской Федерации №20н, МНС Российской Федерации №ГБ-3-04/39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Письма ФНС России, регламентирующие работу по урегулированию задолженности, взаимодействия структурных подразделений в части планирования и проведения выездных налоговых проверок;</w:t>
      </w:r>
    </w:p>
    <w:p w:rsidR="00D923F3" w:rsidRPr="0025155D" w:rsidRDefault="00AF3EE2" w:rsidP="002515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Старший г</w:t>
      </w:r>
      <w:r w:rsidR="00D923F3" w:rsidRPr="009C348C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основы управления и организации труда, процесса прохождения гражданской службы;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нормы делового общения, формы и методы работы с применением автоматизированных средств управления;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основы делопроизводства;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правила охраны труда и противопожарной безопасности;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порядок работы со служебной информацией;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служебный распорядок Инспекции;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 общие положения о налоговом контроле;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- порядок проведения мероприятий налогового контроля; 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</w:t>
      </w:r>
      <w:r w:rsidRPr="009C348C">
        <w:rPr>
          <w:rFonts w:ascii="Times New Roman" w:hAnsi="Times New Roman" w:cs="Times New Roman"/>
          <w:sz w:val="24"/>
          <w:szCs w:val="24"/>
        </w:rPr>
        <w:lastRenderedPageBreak/>
        <w:t>взысканных сумм, взыскание задолженности, списание задолженности;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понятие и меры принудительного взыскания задолженности;</w:t>
      </w:r>
    </w:p>
    <w:p w:rsidR="00D923F3" w:rsidRPr="009C348C" w:rsidRDefault="006B7C09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923F3" w:rsidRPr="009C348C">
        <w:rPr>
          <w:rFonts w:ascii="Times New Roman" w:hAnsi="Times New Roman"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основы бухгалтерского и налогового учёта, аудита: сущность, основные задачи, организация ведения;</w:t>
      </w:r>
    </w:p>
    <w:p w:rsidR="00D923F3" w:rsidRPr="0025155D" w:rsidRDefault="00D923F3" w:rsidP="002515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арбитражная и судебная практика по вопросам урегулирования задолженности, принятия решения о принятии обеспечительных мер по п.10 ст.101 НК РФ, взыскания задолженности с взаимозависимых лиц в соответствии со ст. 45 НК РФ, привлечения к ответственности за преступления, предусмотренные статьями 199.1, 199.2 УК РФ.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понятие, процедура рассмотрения обращений граждан;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порядок работы со служебной информацией и сведениями, составляющими государственную тайну;</w:t>
      </w:r>
    </w:p>
    <w:p w:rsidR="00D923F3" w:rsidRPr="0025155D" w:rsidRDefault="00D923F3" w:rsidP="002515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348C">
        <w:rPr>
          <w:rFonts w:ascii="Times New Roman" w:hAnsi="Times New Roman" w:cs="Times New Roman"/>
          <w:sz w:val="24"/>
          <w:szCs w:val="24"/>
        </w:rPr>
        <w:t>- процедура организации выездной налоговой проверки: порядок, этапы, меры, принимаемые по результатам проверки, плановые (рейдовые) осмотры.</w:t>
      </w:r>
      <w:proofErr w:type="gramEnd"/>
    </w:p>
    <w:p w:rsidR="00D923F3" w:rsidRPr="0025155D" w:rsidRDefault="00D923F3" w:rsidP="002515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6.6. Наличие базовых умений: мыслить системно (стратегически); планировать; рационально использовать служебное время и достигать результата; коммуникативные умения; управлять изменениями; анализировать и прогнозировать результаты деятельности; использовать опыт и мнение коллег; пользоваться современной оргтехникой и программными продуктами; готовить деловую корреспонденцию и акты Инспекции. 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подготовка проектов решений, постановлений и иных актов налогового органа ненормативного характера по взысканию налогов, сборов, пеней, штрафов, процентов в соответствии Налоговым кодексом Российской Федерации;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определение налоговой обязанности налогоплательщиков и плательщиков страховых взносов по уплате налогов, взносов в бюджет;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анализ финансово - хозяйственной деятельности юридических лиц, индивидуальных предпринимателей и граждан;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104C8E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348C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 подготовка методических рекомендаций, разъяснений, подготовка аналитических, информационных и других материалов; организация и проведение мониторинга применения законодательства: осуществление контроля исполнения предписаний, решений и других распорядительных документов;  ведение телефонных разговоров; организация подготовки разъяснений гражданам и организациям;</w:t>
      </w:r>
      <w:proofErr w:type="gramEnd"/>
      <w:r w:rsidRPr="009C348C">
        <w:rPr>
          <w:rFonts w:ascii="Times New Roman" w:hAnsi="Times New Roman" w:cs="Times New Roman"/>
          <w:sz w:val="24"/>
          <w:szCs w:val="24"/>
        </w:rPr>
        <w:t xml:space="preserve"> организация брифингов, пресс-конференций, интервью и иных мероприятий с участием средств массовой информации; организация и ведение конференций, симпозиумов, семинаров, деловых встреч; организация подготовки разъяснений гражданам и организациям.</w:t>
      </w:r>
    </w:p>
    <w:p w:rsidR="00727901" w:rsidRPr="009C348C" w:rsidRDefault="0072790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DD2" w:rsidRDefault="003F7DD2" w:rsidP="000A34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DD2" w:rsidRDefault="003F7DD2" w:rsidP="000A34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DD2" w:rsidRDefault="003F7DD2" w:rsidP="000A34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343C" w:rsidRPr="009C348C" w:rsidRDefault="003B7A81" w:rsidP="000A34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8C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  <w:r w:rsidR="007B0EB1" w:rsidRPr="009C348C">
        <w:rPr>
          <w:rFonts w:ascii="Times New Roman" w:hAnsi="Times New Roman" w:cs="Times New Roman"/>
          <w:b/>
          <w:sz w:val="24"/>
          <w:szCs w:val="24"/>
        </w:rPr>
        <w:t> </w:t>
      </w:r>
      <w:r w:rsidRPr="009C348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0A343C" w:rsidRPr="009C348C" w:rsidRDefault="000A343C" w:rsidP="009573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73A3" w:rsidRPr="009C348C" w:rsidRDefault="00F05CF7" w:rsidP="009573A3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7</w:t>
      </w:r>
      <w:r w:rsidR="003B7A81" w:rsidRPr="009C348C">
        <w:rPr>
          <w:rFonts w:ascii="Times New Roman" w:hAnsi="Times New Roman" w:cs="Times New Roman"/>
          <w:sz w:val="24"/>
          <w:szCs w:val="24"/>
        </w:rPr>
        <w:t>.</w:t>
      </w:r>
      <w:r w:rsidR="007B0EB1" w:rsidRPr="009C348C">
        <w:rPr>
          <w:rFonts w:ascii="Times New Roman" w:hAnsi="Times New Roman" w:cs="Times New Roman"/>
          <w:sz w:val="24"/>
          <w:szCs w:val="24"/>
        </w:rPr>
        <w:t> </w:t>
      </w:r>
      <w:r w:rsidR="007F64AC" w:rsidRPr="009C348C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BE660E" w:rsidRPr="009C348C">
        <w:rPr>
          <w:rFonts w:ascii="Times New Roman" w:hAnsi="Times New Roman" w:cs="Times New Roman"/>
          <w:sz w:val="24"/>
          <w:szCs w:val="24"/>
        </w:rPr>
        <w:t xml:space="preserve"> </w:t>
      </w:r>
      <w:r w:rsidR="00346ACA" w:rsidRPr="009C348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60DA6" w:rsidRPr="009C348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F64AC" w:rsidRPr="009C348C">
        <w:rPr>
          <w:rFonts w:ascii="Times New Roman" w:hAnsi="Times New Roman" w:cs="Times New Roman"/>
          <w:sz w:val="24"/>
          <w:szCs w:val="24"/>
        </w:rPr>
        <w:t xml:space="preserve">, </w:t>
      </w:r>
      <w:r w:rsidR="009573A3" w:rsidRPr="009C348C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 79-ФЗ «О государственной гражданско</w:t>
      </w:r>
      <w:r w:rsidR="009721AD" w:rsidRPr="009C348C">
        <w:rPr>
          <w:rFonts w:ascii="Times New Roman" w:hAnsi="Times New Roman" w:cs="Times New Roman"/>
          <w:sz w:val="24"/>
          <w:szCs w:val="24"/>
        </w:rPr>
        <w:t>й службе Российской Федерации».</w:t>
      </w:r>
    </w:p>
    <w:p w:rsidR="0046231F" w:rsidRPr="009C348C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8. </w:t>
      </w:r>
      <w:r w:rsidR="009D5A89" w:rsidRPr="009C348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FF67FA" w:rsidRPr="009C348C">
        <w:rPr>
          <w:rFonts w:ascii="Times New Roman" w:hAnsi="Times New Roman" w:cs="Times New Roman"/>
          <w:sz w:val="24"/>
          <w:szCs w:val="24"/>
        </w:rPr>
        <w:t>О</w:t>
      </w:r>
      <w:r w:rsidR="00B1083F" w:rsidRPr="009C348C">
        <w:rPr>
          <w:rFonts w:ascii="Times New Roman" w:hAnsi="Times New Roman" w:cs="Times New Roman"/>
          <w:sz w:val="24"/>
          <w:szCs w:val="24"/>
        </w:rPr>
        <w:t>тдел</w:t>
      </w:r>
      <w:r w:rsidR="007A049D" w:rsidRPr="009C348C">
        <w:rPr>
          <w:rFonts w:ascii="Times New Roman" w:hAnsi="Times New Roman" w:cs="Times New Roman"/>
          <w:sz w:val="24"/>
          <w:szCs w:val="24"/>
        </w:rPr>
        <w:t xml:space="preserve">, </w:t>
      </w:r>
      <w:r w:rsidR="00346ACA" w:rsidRPr="009C348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60DA6" w:rsidRPr="009C348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A049D" w:rsidRPr="009C348C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9C348C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9C34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 xml:space="preserve">проводит анализ имеющихся в базах данных всех уровней </w:t>
      </w:r>
      <w:r w:rsidR="006B7C09">
        <w:rPr>
          <w:rFonts w:ascii="Times New Roman" w:eastAsia="Calibri" w:hAnsi="Times New Roman" w:cs="Times New Roman"/>
          <w:sz w:val="24"/>
          <w:szCs w:val="24"/>
        </w:rPr>
        <w:t xml:space="preserve">информации </w:t>
      </w:r>
      <w:r w:rsidRPr="009C348C">
        <w:rPr>
          <w:rFonts w:ascii="Times New Roman" w:eastAsia="Calibri" w:hAnsi="Times New Roman" w:cs="Times New Roman"/>
          <w:sz w:val="24"/>
          <w:szCs w:val="24"/>
        </w:rPr>
        <w:t>с целью определения перечня мероприятий, необходимых к проведению для обеспечения погашения задолженности;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 xml:space="preserve">проводит анализ финансового состояния организаций-должников по платежам в </w:t>
      </w:r>
      <w:proofErr w:type="gramStart"/>
      <w:r w:rsidRPr="009C348C">
        <w:rPr>
          <w:rFonts w:ascii="Times New Roman" w:eastAsia="Calibri" w:hAnsi="Times New Roman" w:cs="Times New Roman"/>
          <w:sz w:val="24"/>
          <w:szCs w:val="24"/>
        </w:rPr>
        <w:t>бюджет</w:t>
      </w:r>
      <w:proofErr w:type="gramEnd"/>
      <w:r w:rsidRPr="009C348C">
        <w:rPr>
          <w:rFonts w:ascii="Times New Roman" w:eastAsia="Calibri" w:hAnsi="Times New Roman" w:cs="Times New Roman"/>
          <w:sz w:val="24"/>
          <w:szCs w:val="24"/>
        </w:rPr>
        <w:t xml:space="preserve"> и оценивать их платежеспособность;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проводит анализ финансового состояния налогоплательщика, планируемого к включению в план выездных налоговых проверок с целью выявления источников для погашения задолженности по результатам ВНП, подготавливать фрагмент акта выездной налоговой проверки по вопросам, относящимся к компетенции Отдела;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формирует заключение о целесообразности либо нецелесообразности включения налогоплательщика в план выездных налоговых проверок;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принимает участие в проводимых выездных налоговых проверках налогоплательщиков;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истребует документы, необходимые для проведения выездной налоговой проверки;</w:t>
      </w:r>
    </w:p>
    <w:p w:rsidR="00FF67FA" w:rsidRPr="009C348C" w:rsidRDefault="00FF67FA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истребует информацию о счетах, банковских выписок по операциям на счетах налогоплательщиков;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проводит мероприятия налогового контроля в ходе проведения выездных налоговых проверок (формировать запросы о предоставлении информации, формировать поручения о предоставлении документов, оформлять процедуры вызова свидетеля, осматривать используемые для осуществления предпринимательской деятельности территории и помещения налогоплательщика, проводить инвентаризацию имущества налогоплательщика);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инициирует взыскание задолженности с взаимозависимых лиц в соответствии с подпунктом 2 пункта 2 ст. 45 НК РФ НК РФ;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подготавливает обращения (заявления) в правоохранительные органы;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направляет материалы в органы внутренних дел для проведения мероприятий оперативно-розыскной деятельности;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обжалует  решение об отказе в возбуждении уголовного дела в органы следственного комитета в вышестоящие органы, органы прокуратуры;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подготавливает проекты решения о принятии обеспечительных мер по п.10 ст. 101 НК РФ, решения об отмене, о замене принятых в соответствии с п. 10 ст. 101</w:t>
      </w:r>
      <w:r w:rsidR="006B7C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348C">
        <w:rPr>
          <w:rFonts w:ascii="Times New Roman" w:eastAsia="Calibri" w:hAnsi="Times New Roman" w:cs="Times New Roman"/>
          <w:sz w:val="24"/>
          <w:szCs w:val="24"/>
        </w:rPr>
        <w:t>НК РФ обеспечительных мер;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обобщает и анализирует информацию о платежной дисциплине налогоплательщика;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своевременно и в полном объеме обеспечивать формирование информационных ресурсов;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осуществляет подготовку отчетов, ответов и другой информации в вышестоящий налоговый орган, другие государственные органы;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рассматривает обращения юридических лиц, индивидуальных предпринимателей и граждан по вопросам, относящимся к компетенции Отдела, принимать по ним решения и направлять заявителям ответы в установленной законодательством Российской Федерации срок;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информирует (в том числе в письменной форме) налогоплательщиков по вопросам, относящимся к компетенции Отдела;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участвует в подготовке заключений по жалобам налогоплательщиков на акты налоговых органов, действия и бездействие их должностных лиц, связанных с вопросами, относящимся к компетенции Отдела;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принимает участие в работе комиссий и рабочих групп по вопросам, относящимся к компетенции Отдела;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 xml:space="preserve">ведет в установленном порядке делопроизводство и хранение документов Отдела, </w:t>
      </w:r>
      <w:r w:rsidRPr="009C348C">
        <w:rPr>
          <w:rFonts w:ascii="Times New Roman" w:eastAsia="Calibri" w:hAnsi="Times New Roman" w:cs="Times New Roman"/>
          <w:sz w:val="24"/>
          <w:szCs w:val="24"/>
        </w:rPr>
        <w:lastRenderedPageBreak/>
        <w:t>осуществляет их передачу на архивное хранение;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C348C">
        <w:rPr>
          <w:rFonts w:ascii="Times New Roman" w:eastAsia="Calibri" w:hAnsi="Times New Roman" w:cs="Times New Roman"/>
          <w:sz w:val="24"/>
          <w:szCs w:val="24"/>
        </w:rPr>
        <w:t>проводит всесторонний анализ причин возникновения задолженности, участия налогоплательщика в различных схемах по уклонению от уплаты налогов, в том числе с применением механизмов программных средств, обеспечивающих автоматизацию перекрестных проверок, реализующих функции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 (ПО «АСК НДС-2»), результатов мероприятий налогового контроля;</w:t>
      </w:r>
      <w:proofErr w:type="gramEnd"/>
      <w:r w:rsidRPr="009C348C">
        <w:rPr>
          <w:rFonts w:ascii="Times New Roman" w:eastAsia="Calibri" w:hAnsi="Times New Roman" w:cs="Times New Roman"/>
          <w:sz w:val="24"/>
          <w:szCs w:val="24"/>
        </w:rPr>
        <w:t xml:space="preserve"> финансово-хозяйственной деятельности должника; схемы товарных и денежных потоков, схемы владения и управления должником; имущественного </w:t>
      </w:r>
      <w:proofErr w:type="gramStart"/>
      <w:r w:rsidRPr="009C348C">
        <w:rPr>
          <w:rFonts w:ascii="Times New Roman" w:eastAsia="Calibri" w:hAnsi="Times New Roman" w:cs="Times New Roman"/>
          <w:sz w:val="24"/>
          <w:szCs w:val="24"/>
        </w:rPr>
        <w:t>состояния</w:t>
      </w:r>
      <w:proofErr w:type="gramEnd"/>
      <w:r w:rsidRPr="009C348C">
        <w:rPr>
          <w:rFonts w:ascii="Times New Roman" w:eastAsia="Calibri" w:hAnsi="Times New Roman" w:cs="Times New Roman"/>
          <w:sz w:val="24"/>
          <w:szCs w:val="24"/>
        </w:rPr>
        <w:t xml:space="preserve"> как должника, так и его контролирующих лиц, дебиторов и лиц, с которыми заключены возможные к оспариванию в пользу должника сделки;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 xml:space="preserve">выполняет другие обязанности и поручения руководства в соответствии с положением об отделе и функциональными обязанностями государственного служащего; 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использует для поиска и анализа информации информационные ресурсы Управления, Инспекций, информационные ресурсы, сопровождаемые ФКУ «Налог-Сервис» ФНС России;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осуществляет формирование, редактирование данных и утверждение документов в информационных ресурсах Управления.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осуществляет формирование, редактирование данных  и утверждение документов в федеральных информационных ресурсах, сопровождаемых ФКУ «Налог-Сервис» ФНС России;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использует сеть Интернет, электронную почту в целях исполнения должностных обязанностей;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использует АИС «Налог-3» в целях поиска, анализа, ввода, загрузки и корректировки данных, согласно обязанностям, перечисленным пункте 8 раздела III настоящего регламента;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C348C">
        <w:rPr>
          <w:rFonts w:ascii="Times New Roman" w:eastAsia="Calibri" w:hAnsi="Times New Roman" w:cs="Times New Roman"/>
          <w:sz w:val="24"/>
          <w:szCs w:val="24"/>
        </w:rPr>
        <w:t>использует для поиска данных и анализа информации в рамках деятельности отдела информационные ресурсы «Система ЭОД» Межрайонных ИФНС России по Удмуртской Республики;</w:t>
      </w:r>
      <w:proofErr w:type="gramEnd"/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использует для поиска и анализа информации ресурс ПК Регион;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использует для поиска и анализа информации ресурс ИРРУ;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осуществляет поиск и анализ документов в федеральных информационных ресурсах, сопровождаемых ФКУ «Налог-Сервис» ФНС России;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C348C">
        <w:rPr>
          <w:rFonts w:ascii="Times New Roman" w:eastAsia="Calibri" w:hAnsi="Times New Roman" w:cs="Times New Roman"/>
          <w:sz w:val="24"/>
          <w:szCs w:val="24"/>
        </w:rPr>
        <w:t>соблюдает установленный порядок обращения с ключевыми документами и работает со средствами криптографической защиты информации с соблюдением требований по обработке информации в электронной виде;</w:t>
      </w:r>
      <w:proofErr w:type="gramEnd"/>
    </w:p>
    <w:p w:rsidR="003F7DD2" w:rsidRDefault="003F7DD2" w:rsidP="003F7D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3D7B">
        <w:rPr>
          <w:rFonts w:ascii="Times New Roman" w:hAnsi="Times New Roman" w:cs="Times New Roman"/>
          <w:sz w:val="24"/>
          <w:szCs w:val="24"/>
        </w:rPr>
        <w:t>обеспечивает сохранность служебного удостоверения, не допускает передачу служебного удостоверения другим лицам;</w:t>
      </w:r>
    </w:p>
    <w:p w:rsidR="003F7DD2" w:rsidRDefault="003F7DD2" w:rsidP="003F7D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3D7B">
        <w:rPr>
          <w:rFonts w:ascii="Times New Roman" w:hAnsi="Times New Roman" w:cs="Times New Roman"/>
          <w:sz w:val="24"/>
          <w:szCs w:val="24"/>
        </w:rPr>
        <w:t xml:space="preserve">обеспечивает  сохранность электронного идентификатора, не допускает передачу электронного идентификатора другим лицам; </w:t>
      </w:r>
    </w:p>
    <w:p w:rsidR="003F7DD2" w:rsidRDefault="003F7DD2" w:rsidP="003F7D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3D7B">
        <w:rPr>
          <w:rFonts w:ascii="Times New Roman" w:hAnsi="Times New Roman" w:cs="Times New Roman"/>
          <w:sz w:val="24"/>
          <w:szCs w:val="24"/>
        </w:rPr>
        <w:t>обеспечивает сохранность служебных документов при исполнении должностных обязанностей, соблюдает требования нормативных правовых актов Российской Федерации, Минфина РФ, ФНС России, Управления и Инспекции;</w:t>
      </w:r>
    </w:p>
    <w:p w:rsidR="003F7DD2" w:rsidRPr="00CB1BE0" w:rsidRDefault="003F7DD2" w:rsidP="003F7D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3D7B">
        <w:rPr>
          <w:rFonts w:ascii="Times New Roman" w:hAnsi="Times New Roman" w:cs="Times New Roman"/>
          <w:sz w:val="24"/>
          <w:szCs w:val="24"/>
        </w:rPr>
        <w:t>своевременно и качественно исполн</w:t>
      </w:r>
      <w:r>
        <w:rPr>
          <w:rFonts w:ascii="Times New Roman" w:hAnsi="Times New Roman" w:cs="Times New Roman"/>
          <w:sz w:val="24"/>
          <w:szCs w:val="24"/>
        </w:rPr>
        <w:t>яет поручения начальника отдела;</w:t>
      </w:r>
      <w:r w:rsidRPr="00F53D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7DD2" w:rsidRPr="00404B54" w:rsidRDefault="003F7DD2" w:rsidP="003F7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B54">
        <w:rPr>
          <w:rFonts w:ascii="Times New Roman" w:hAnsi="Times New Roman" w:cs="Times New Roman"/>
          <w:sz w:val="24"/>
          <w:szCs w:val="24"/>
        </w:rPr>
        <w:t>исполняет другие обязанности и поручения руководства в соответствии с Положением об отделе.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AF3EE2" w:rsidRPr="009C348C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Pr="009C348C">
        <w:rPr>
          <w:rFonts w:ascii="Times New Roman" w:eastAsia="Calibri" w:hAnsi="Times New Roman" w:cs="Times New Roman"/>
          <w:sz w:val="24"/>
          <w:szCs w:val="24"/>
        </w:rPr>
        <w:t>государственный налоговый инспектор имеет право: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- выходить с предложениями к начальнику отдела, направленными на совершенствование налогового администрирования, работы в сфере налогового регулирования, а также условий труда;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- подписывать и визировать документы, связанные с деятельностью отдела (в необходимых случаях);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 xml:space="preserve">- запрашивать и получать от структурных подразделений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</w:t>
      </w:r>
      <w:r w:rsidRPr="009C348C">
        <w:rPr>
          <w:rFonts w:ascii="Times New Roman" w:eastAsia="Calibri" w:hAnsi="Times New Roman" w:cs="Times New Roman"/>
          <w:sz w:val="24"/>
          <w:szCs w:val="24"/>
        </w:rPr>
        <w:lastRenderedPageBreak/>
        <w:t>отнесенным к компетенции Отдела;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- 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- знакомиться с документами, необходимыми для выполнения задач, возложенных на Отдел.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- в установленном порядке получать доступ к АИС «Налог-3»;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 xml:space="preserve">- в установленном порядке получать доступ к информационным ресурсам </w:t>
      </w:r>
      <w:proofErr w:type="gramStart"/>
      <w:r w:rsidRPr="009C348C">
        <w:rPr>
          <w:rFonts w:ascii="Times New Roman" w:eastAsia="Calibri" w:hAnsi="Times New Roman" w:cs="Times New Roman"/>
          <w:sz w:val="24"/>
          <w:szCs w:val="24"/>
        </w:rPr>
        <w:t>Межрайонных</w:t>
      </w:r>
      <w:proofErr w:type="gramEnd"/>
      <w:r w:rsidRPr="009C348C">
        <w:rPr>
          <w:rFonts w:ascii="Times New Roman" w:eastAsia="Calibri" w:hAnsi="Times New Roman" w:cs="Times New Roman"/>
          <w:sz w:val="24"/>
          <w:szCs w:val="24"/>
        </w:rPr>
        <w:t xml:space="preserve"> ИФНС России по Удмуртской Республике;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 xml:space="preserve">- в установленном порядке получать доступ к информационному ресурсу «Система ЭОД» </w:t>
      </w:r>
      <w:proofErr w:type="gramStart"/>
      <w:r w:rsidRPr="009C348C">
        <w:rPr>
          <w:rFonts w:ascii="Times New Roman" w:eastAsia="Calibri" w:hAnsi="Times New Roman" w:cs="Times New Roman"/>
          <w:sz w:val="24"/>
          <w:szCs w:val="24"/>
        </w:rPr>
        <w:t>Межрайонных</w:t>
      </w:r>
      <w:proofErr w:type="gramEnd"/>
      <w:r w:rsidRPr="009C348C">
        <w:rPr>
          <w:rFonts w:ascii="Times New Roman" w:eastAsia="Calibri" w:hAnsi="Times New Roman" w:cs="Times New Roman"/>
          <w:sz w:val="24"/>
          <w:szCs w:val="24"/>
        </w:rPr>
        <w:t xml:space="preserve"> ИФНС России по Удмуртской Республике в соответствии с установленными требованиями;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- в установленном порядке получать доступ к информационным ресурсам, сопровождаемым ФКУ «Налог-Сервис» ФНС России;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- в установленном порядке получать доступ к сети Интернет;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- 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proofErr w:type="gramStart"/>
      <w:r w:rsidR="00AF3EE2" w:rsidRPr="009C348C">
        <w:rPr>
          <w:rFonts w:ascii="Times New Roman" w:eastAsia="Calibri" w:hAnsi="Times New Roman" w:cs="Times New Roman"/>
          <w:sz w:val="24"/>
          <w:szCs w:val="24"/>
        </w:rPr>
        <w:t>Старший г</w:t>
      </w:r>
      <w:r w:rsidRPr="009C348C">
        <w:rPr>
          <w:rFonts w:ascii="Times New Roman" w:eastAsia="Calibri" w:hAnsi="Times New Roman" w:cs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C348C">
        <w:rPr>
          <w:rFonts w:ascii="Times New Roman" w:eastAsia="Calibri" w:hAnsi="Times New Roman" w:cs="Times New Roman"/>
          <w:sz w:val="24"/>
          <w:szCs w:val="24"/>
        </w:rPr>
        <w:t xml:space="preserve"> 2017, № 15 (ч. 1), ст. 2194), приказами (распоряжениями) ФНС России, положением о Межрайонной инспекции Федеральной налоговой службы №12 по Удмуртской Республике, положением об отделе урегулирования задолженности №2, приказами Инспекции и Управления, поручениями руководства Инспекции.</w:t>
      </w:r>
    </w:p>
    <w:p w:rsidR="00D923F3" w:rsidRPr="009C348C" w:rsidRDefault="00D923F3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r w:rsidR="00AF3EE2" w:rsidRPr="009C348C">
        <w:rPr>
          <w:rFonts w:ascii="Times New Roman" w:eastAsia="Calibri" w:hAnsi="Times New Roman" w:cs="Times New Roman"/>
          <w:sz w:val="24"/>
          <w:szCs w:val="24"/>
        </w:rPr>
        <w:t>Старший г</w:t>
      </w:r>
      <w:r w:rsidRPr="009C348C">
        <w:rPr>
          <w:rFonts w:ascii="Times New Roman" w:eastAsia="Calibri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923F3" w:rsidRPr="009C348C" w:rsidRDefault="00AF3EE2" w:rsidP="00D923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348C">
        <w:rPr>
          <w:rFonts w:ascii="Times New Roman" w:eastAsia="Calibri" w:hAnsi="Times New Roman" w:cs="Times New Roman"/>
          <w:sz w:val="24"/>
          <w:szCs w:val="24"/>
        </w:rPr>
        <w:t>Старший г</w:t>
      </w:r>
      <w:r w:rsidR="00D923F3" w:rsidRPr="009C348C">
        <w:rPr>
          <w:rFonts w:ascii="Times New Roman" w:eastAsia="Calibri" w:hAnsi="Times New Roman" w:cs="Times New Roman"/>
          <w:sz w:val="24"/>
          <w:szCs w:val="24"/>
        </w:rPr>
        <w:t xml:space="preserve">осударственный налоговый инспектор несёт ответственность </w:t>
      </w:r>
      <w:proofErr w:type="gramStart"/>
      <w:r w:rsidR="00D923F3" w:rsidRPr="009C348C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="00D923F3" w:rsidRPr="009C348C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9237DE" w:rsidRDefault="009237DE" w:rsidP="009237D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снижение эффективности коллективного труда, несвоевременное выполнение заданий, приказов, распоряжений 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указаний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граждан, индивидуальных предпринимателей, а также государственных органов, учреждений, организаций и органов местного самоуправления;</w:t>
      </w:r>
    </w:p>
    <w:p w:rsidR="009237DE" w:rsidRDefault="009237DE" w:rsidP="0092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9237DE" w:rsidRDefault="009237DE" w:rsidP="0092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разглашение информации, содержащейся в информационных ресурсах, к которым имеет доступ, а также сведений о способах защиты при работе с информационными ресурсами;</w:t>
      </w:r>
    </w:p>
    <w:p w:rsidR="009237DE" w:rsidRDefault="009237DE" w:rsidP="0092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нарушение инструкций по работе с информационными ресурсами, а также за недостоверное внесение и изменение данных в информационных ресурсах;</w:t>
      </w:r>
    </w:p>
    <w:p w:rsidR="009237DE" w:rsidRDefault="009237DE" w:rsidP="0092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разглашение государственной и налоговой тайны, иной информации ограниченного распространения, </w:t>
      </w:r>
    </w:p>
    <w:p w:rsidR="009237DE" w:rsidRDefault="009237DE" w:rsidP="0092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нарушение трудового законодательства, трудовой дисциплины, кодекса этики, служебного распорядка Инспекции;</w:t>
      </w:r>
    </w:p>
    <w:p w:rsidR="009237DE" w:rsidRDefault="009237DE" w:rsidP="0092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возможный имущественный ущерб, связанный с несоблюдением правил охраны труда, техники безопасности и противопожарной безопасности;</w:t>
      </w:r>
    </w:p>
    <w:p w:rsidR="009237DE" w:rsidRDefault="009237DE" w:rsidP="0092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 нанесение материального ущерба Инспекции в результате ненадлежащего исполнения должностных обязанностей.</w:t>
      </w:r>
    </w:p>
    <w:p w:rsidR="009237DE" w:rsidRPr="003F7DD2" w:rsidRDefault="009237DE" w:rsidP="009237D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правильность и достоверность данных, вводимых в информационные ресурсы, указанные в пункте 8 разд</w:t>
      </w:r>
      <w:r w:rsidR="003F7DD2">
        <w:rPr>
          <w:rFonts w:ascii="Times New Roman" w:eastAsia="Calibri" w:hAnsi="Times New Roman" w:cs="Times New Roman"/>
          <w:sz w:val="24"/>
          <w:szCs w:val="24"/>
        </w:rPr>
        <w:t>ела III должностного регламента;</w:t>
      </w:r>
    </w:p>
    <w:p w:rsidR="003F7DD2" w:rsidRPr="0090059D" w:rsidRDefault="003F7DD2" w:rsidP="003F7DD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0059D">
        <w:rPr>
          <w:rFonts w:ascii="Times New Roman" w:hAnsi="Times New Roman"/>
          <w:color w:val="000000"/>
          <w:sz w:val="24"/>
          <w:szCs w:val="24"/>
        </w:rPr>
        <w:t xml:space="preserve">сохранность служебного удостоверения, передачу служебного удостоверения другим лицам;   </w:t>
      </w:r>
    </w:p>
    <w:p w:rsidR="003B7A81" w:rsidRDefault="003F7DD2" w:rsidP="003F7DD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0059D">
        <w:rPr>
          <w:rFonts w:ascii="Times New Roman" w:hAnsi="Times New Roman"/>
          <w:color w:val="000000"/>
          <w:sz w:val="24"/>
          <w:szCs w:val="24"/>
        </w:rPr>
        <w:t>сохранность электронного идентификатора, передачу электронного идентификатора другим лицам.</w:t>
      </w:r>
    </w:p>
    <w:p w:rsidR="003F7DD2" w:rsidRPr="003F7DD2" w:rsidRDefault="003F7DD2" w:rsidP="003F7DD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61725" w:rsidRPr="009C348C" w:rsidRDefault="003B7A81" w:rsidP="00161725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8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9C348C">
        <w:rPr>
          <w:rFonts w:ascii="Times New Roman" w:hAnsi="Times New Roman" w:cs="Times New Roman"/>
          <w:b/>
          <w:sz w:val="24"/>
          <w:szCs w:val="24"/>
        </w:rPr>
        <w:t> </w:t>
      </w:r>
      <w:r w:rsidRPr="009C348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B15A3" w:rsidRPr="009C348C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60DA6" w:rsidRPr="009C348C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9C348C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60DA6" w:rsidRPr="009C34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348C">
        <w:rPr>
          <w:rFonts w:ascii="Times New Roman" w:hAnsi="Times New Roman" w:cs="Times New Roman"/>
          <w:b/>
          <w:sz w:val="24"/>
          <w:szCs w:val="24"/>
        </w:rPr>
        <w:t>самостоятельно принима</w:t>
      </w:r>
      <w:r w:rsidR="00161725" w:rsidRPr="009C348C">
        <w:rPr>
          <w:rFonts w:ascii="Times New Roman" w:hAnsi="Times New Roman" w:cs="Times New Roman"/>
          <w:b/>
          <w:sz w:val="24"/>
          <w:szCs w:val="24"/>
        </w:rPr>
        <w:t>ть управленческие и иные решени</w:t>
      </w:r>
      <w:r w:rsidR="00D60DA6" w:rsidRPr="009C348C">
        <w:rPr>
          <w:rFonts w:ascii="Times New Roman" w:hAnsi="Times New Roman" w:cs="Times New Roman"/>
          <w:b/>
          <w:sz w:val="24"/>
          <w:szCs w:val="24"/>
        </w:rPr>
        <w:t>я</w:t>
      </w:r>
    </w:p>
    <w:p w:rsidR="00161725" w:rsidRPr="009C348C" w:rsidRDefault="00161725" w:rsidP="0016172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348C" w:rsidRDefault="00EF0C35" w:rsidP="00EE5E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12</w:t>
      </w:r>
      <w:r w:rsidR="003B7A81" w:rsidRPr="009C348C">
        <w:rPr>
          <w:rFonts w:ascii="Times New Roman" w:hAnsi="Times New Roman" w:cs="Times New Roman"/>
          <w:sz w:val="24"/>
          <w:szCs w:val="24"/>
        </w:rPr>
        <w:t>.</w:t>
      </w:r>
      <w:r w:rsidR="00BB3568" w:rsidRPr="009C348C">
        <w:rPr>
          <w:rFonts w:ascii="Times New Roman" w:hAnsi="Times New Roman" w:cs="Times New Roman"/>
          <w:sz w:val="24"/>
          <w:szCs w:val="24"/>
        </w:rPr>
        <w:t> </w:t>
      </w:r>
      <w:r w:rsidR="003B7A81" w:rsidRPr="009C348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B15A3" w:rsidRPr="009C348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60DA6" w:rsidRPr="009C348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9C348C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9C34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истребования у иных структурных подразделений Инспекции информации и документов, необходимых для разрешения вопросов, отнесенных к компетенции Отдела;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осуществления поиска, анализа информации, ввода и корректировки данных в информационных ресурсах;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осуществления проверки документов и при необходимости возврата их на переоформление или истребо</w:t>
      </w:r>
      <w:r w:rsidR="00FF67FA" w:rsidRPr="009C348C">
        <w:rPr>
          <w:rFonts w:ascii="Times New Roman" w:hAnsi="Times New Roman" w:cs="Times New Roman"/>
          <w:sz w:val="24"/>
          <w:szCs w:val="24"/>
        </w:rPr>
        <w:t>вание дополнительной информации.</w:t>
      </w:r>
    </w:p>
    <w:p w:rsidR="00FF67FA" w:rsidRPr="009C348C" w:rsidRDefault="00FF67F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вопросам, отнесенным к компетенции Отдела: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давать рекомендации, указания при проведении анализа финансового состояния организаций-должников по платежам в бюджет и оценки их платежеспособности;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- давать рекомендации, указания по урегулированию задолженности налогоплательщика (срокам и мерам принудительного взыскания задолженности); 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-   принимать участие в комиссиях, заседаниях рабочих групп по рассмотрению вопросов в части урегулирования задолженности, принятия решения о принятии обеспечительных мер по п.10 ст.101 НК РФ, планирования и проведения выездных налоговых проверок; 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подготавливать проекты поручений об участии в заседании комиссий,  визировать протокола комиссий, заседаний рабочих групп и совещаний;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348C">
        <w:rPr>
          <w:rFonts w:ascii="Times New Roman" w:hAnsi="Times New Roman" w:cs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письма, отчета, плана и т.д.;</w:t>
      </w:r>
      <w:proofErr w:type="gramEnd"/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переадресовывать документы, устанавливать или изменять сроки их исполнения;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исполнять соответствующий документ;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- принимать решение о соответствии представленных документов требованиям законодательства, их достоверности и полноту; </w:t>
      </w:r>
    </w:p>
    <w:p w:rsidR="00B26E7B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заверять надлежащим образом копию какого-либо документа и др.</w:t>
      </w:r>
    </w:p>
    <w:p w:rsidR="00415844" w:rsidRPr="009C348C" w:rsidRDefault="00415844" w:rsidP="0041584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3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8C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9C348C">
        <w:rPr>
          <w:rFonts w:ascii="Times New Roman" w:hAnsi="Times New Roman" w:cs="Times New Roman"/>
          <w:b/>
          <w:sz w:val="24"/>
          <w:szCs w:val="24"/>
        </w:rPr>
        <w:t> </w:t>
      </w:r>
      <w:r w:rsidRPr="009C348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64557" w:rsidRPr="009C348C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60DA6" w:rsidRPr="009C348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618E5" w:rsidRPr="009C34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348C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34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DA6" w:rsidRPr="009C348C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Pr="009C348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BE660E" w:rsidRPr="009C348C" w:rsidRDefault="00BE66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01A" w:rsidRPr="009C348C" w:rsidRDefault="00FF67F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14</w:t>
      </w:r>
      <w:r w:rsidR="00572F20" w:rsidRPr="009C348C">
        <w:rPr>
          <w:rFonts w:ascii="Times New Roman" w:hAnsi="Times New Roman" w:cs="Times New Roman"/>
          <w:sz w:val="24"/>
          <w:szCs w:val="24"/>
        </w:rPr>
        <w:t xml:space="preserve">. </w:t>
      </w:r>
      <w:r w:rsidR="00EB15A3" w:rsidRPr="009C348C">
        <w:rPr>
          <w:rFonts w:ascii="Times New Roman" w:hAnsi="Times New Roman" w:cs="Times New Roman"/>
          <w:sz w:val="24"/>
          <w:szCs w:val="24"/>
        </w:rPr>
        <w:t>Старший г</w:t>
      </w:r>
      <w:r w:rsidR="00D60DA6" w:rsidRPr="009C348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72F20" w:rsidRPr="009C348C">
        <w:rPr>
          <w:rFonts w:ascii="Times New Roman" w:hAnsi="Times New Roman" w:cs="Times New Roman"/>
          <w:sz w:val="24"/>
          <w:szCs w:val="24"/>
        </w:rPr>
        <w:t xml:space="preserve"> </w:t>
      </w:r>
      <w:r w:rsidR="000E301A" w:rsidRPr="009C348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проектов нормативных правовых актов и (или) проектов управленческих и иных решений, относящихся к компетенции Отдела, в том числе: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положения об Отделе;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lastRenderedPageBreak/>
        <w:t>- приказов (распоряжений) Инспекции;</w:t>
      </w:r>
    </w:p>
    <w:p w:rsidR="00FF67FA" w:rsidRPr="009C348C" w:rsidRDefault="00FF67F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иных документов, затрагивающих полномочия, права и обязанности государственного налогового инспектора.</w:t>
      </w:r>
    </w:p>
    <w:p w:rsidR="00FF67FA" w:rsidRPr="009C348C" w:rsidRDefault="00FF67F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вправе участвовать в подготовке (обсуждении) проектов нормативных правовых актов и (или) проектов управленческих и иных решений, относящихся к компетенции Отдела, в том числе: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должностных регламентов гражданских служащих Отдела;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документов в части методологического, организационного, информационного обеспечения подготовки соответствующих документов по вопросам урегулированию задолженности, взаимодействия структурных подразделений в части планирования и проведения выездных налоговых проверок;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письменных ответов на обращения юридических и физических лиц по вопросам, отнесенным к компетенции отдела;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 xml:space="preserve"> - ответов на запросы налоговых и других государственных органов, должностных лиц по вопросам, отнесенным к компетенции отдела;</w:t>
      </w:r>
    </w:p>
    <w:p w:rsidR="000E301A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служебных и докладных записок в структурные подразделения Инспекции и руководству Инспекции;</w:t>
      </w:r>
    </w:p>
    <w:p w:rsidR="00572F20" w:rsidRPr="009C348C" w:rsidRDefault="000E301A" w:rsidP="000E30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иных документов по поручению непосредственного руководителя и руководства Инспекции.</w:t>
      </w:r>
    </w:p>
    <w:p w:rsidR="001C7D89" w:rsidRPr="009C348C" w:rsidRDefault="001C7D89" w:rsidP="001C7D89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9C3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8C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C348C">
        <w:rPr>
          <w:rFonts w:ascii="Times New Roman" w:hAnsi="Times New Roman" w:cs="Times New Roman"/>
          <w:b/>
          <w:sz w:val="24"/>
          <w:szCs w:val="24"/>
        </w:rPr>
        <w:t> </w:t>
      </w:r>
      <w:r w:rsidRPr="009C348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C348C">
        <w:rPr>
          <w:rFonts w:ascii="Times New Roman" w:hAnsi="Times New Roman" w:cs="Times New Roman"/>
          <w:b/>
          <w:sz w:val="24"/>
          <w:szCs w:val="24"/>
        </w:rPr>
        <w:br/>
      </w:r>
      <w:r w:rsidRPr="009C348C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C3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8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BE660E" w:rsidRPr="009C348C" w:rsidRDefault="00BE66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C3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1</w:t>
      </w:r>
      <w:r w:rsidR="00FF67FA" w:rsidRPr="009C348C">
        <w:rPr>
          <w:rFonts w:ascii="Times New Roman" w:hAnsi="Times New Roman" w:cs="Times New Roman"/>
          <w:sz w:val="24"/>
          <w:szCs w:val="24"/>
        </w:rPr>
        <w:t>6</w:t>
      </w:r>
      <w:r w:rsidRPr="009C348C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927B69" w:rsidRPr="009C348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60DA6" w:rsidRPr="009C348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9C348C">
        <w:rPr>
          <w:rFonts w:ascii="Times New Roman" w:hAnsi="Times New Roman" w:cs="Times New Roman"/>
          <w:sz w:val="24"/>
          <w:szCs w:val="24"/>
        </w:rPr>
        <w:t xml:space="preserve"> </w:t>
      </w:r>
      <w:r w:rsidRPr="009C348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9C348C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660E" w:rsidRDefault="003B7A81" w:rsidP="002E552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8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C348C">
        <w:rPr>
          <w:rFonts w:ascii="Times New Roman" w:hAnsi="Times New Roman" w:cs="Times New Roman"/>
          <w:b/>
          <w:sz w:val="24"/>
          <w:szCs w:val="24"/>
        </w:rPr>
        <w:t> </w:t>
      </w:r>
      <w:r w:rsidRPr="009C348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F7DD2" w:rsidRPr="002E5520" w:rsidRDefault="003F7DD2" w:rsidP="002E552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660E" w:rsidRDefault="00FF67FA" w:rsidP="002E5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17</w:t>
      </w:r>
      <w:r w:rsidR="00AF3EE2" w:rsidRPr="009C348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F3EE2" w:rsidRPr="009C348C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AF3EE2" w:rsidRPr="009C348C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AF3EE2" w:rsidRPr="009C348C">
        <w:rPr>
          <w:rFonts w:ascii="Times New Roman" w:hAnsi="Times New Roman" w:cs="Times New Roman"/>
          <w:sz w:val="24"/>
          <w:szCs w:val="24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2E55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B7C09" w:rsidRPr="002E5520" w:rsidRDefault="006B7C09" w:rsidP="002E5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3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8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C348C">
        <w:rPr>
          <w:rFonts w:ascii="Times New Roman" w:hAnsi="Times New Roman" w:cs="Times New Roman"/>
          <w:b/>
          <w:sz w:val="24"/>
          <w:szCs w:val="24"/>
        </w:rPr>
        <w:t> </w:t>
      </w:r>
      <w:r w:rsidRPr="009C348C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C3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8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C3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3C9" w:rsidRPr="009C348C" w:rsidRDefault="003B7A81" w:rsidP="00AF3E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1</w:t>
      </w:r>
      <w:r w:rsidR="00FF67FA" w:rsidRPr="009C348C">
        <w:rPr>
          <w:rFonts w:ascii="Times New Roman" w:hAnsi="Times New Roman" w:cs="Times New Roman"/>
          <w:sz w:val="24"/>
          <w:szCs w:val="24"/>
        </w:rPr>
        <w:t>8</w:t>
      </w:r>
      <w:r w:rsidRPr="009C348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EB15A3" w:rsidRPr="009C348C">
        <w:rPr>
          <w:rFonts w:ascii="Times New Roman" w:hAnsi="Times New Roman" w:cs="Times New Roman"/>
          <w:sz w:val="24"/>
          <w:szCs w:val="24"/>
        </w:rPr>
        <w:t>Старший г</w:t>
      </w:r>
      <w:r w:rsidR="00D60DA6" w:rsidRPr="009C348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AF3EE2" w:rsidRPr="009C348C">
        <w:rPr>
          <w:rFonts w:ascii="Times New Roman" w:hAnsi="Times New Roman" w:cs="Times New Roman"/>
          <w:sz w:val="24"/>
          <w:szCs w:val="24"/>
        </w:rPr>
        <w:t>оказывает гражданам и организациям государственную услугу «Бесплатное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AF3EE2" w:rsidRPr="009C348C">
        <w:rPr>
          <w:rFonts w:ascii="Times New Roman" w:hAnsi="Times New Roman" w:cs="Times New Roman"/>
          <w:sz w:val="24"/>
          <w:szCs w:val="24"/>
        </w:rPr>
        <w:t xml:space="preserve"> налоговых органов </w:t>
      </w:r>
      <w:r w:rsidR="00AF3EE2" w:rsidRPr="009C348C">
        <w:rPr>
          <w:rFonts w:ascii="Times New Roman" w:hAnsi="Times New Roman" w:cs="Times New Roman"/>
          <w:sz w:val="24"/>
          <w:szCs w:val="24"/>
        </w:rPr>
        <w:lastRenderedPageBreak/>
        <w:t>и их должностных лиц» и государственную услугу «Предоставление выписки из Единого государственного реестра налогоплательщиков» в соответствии с административными регламентами Федеральной налоговой службы.</w:t>
      </w:r>
      <w:r w:rsidR="009C33C9" w:rsidRPr="009C348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C33C9" w:rsidRPr="009C348C" w:rsidRDefault="009C33C9" w:rsidP="009C33C9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3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8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C348C">
        <w:rPr>
          <w:rFonts w:ascii="Times New Roman" w:hAnsi="Times New Roman" w:cs="Times New Roman"/>
          <w:b/>
          <w:sz w:val="24"/>
          <w:szCs w:val="24"/>
        </w:rPr>
        <w:t> </w:t>
      </w:r>
      <w:r w:rsidRPr="009C348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C348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8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C348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348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1</w:t>
      </w:r>
      <w:r w:rsidR="00FF67FA" w:rsidRPr="009C348C">
        <w:rPr>
          <w:rFonts w:ascii="Times New Roman" w:hAnsi="Times New Roman" w:cs="Times New Roman"/>
          <w:sz w:val="24"/>
          <w:szCs w:val="24"/>
        </w:rPr>
        <w:t>9</w:t>
      </w:r>
      <w:r w:rsidRPr="009C348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C34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C348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B15A3" w:rsidRPr="009C348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60DA6" w:rsidRPr="009C348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9C348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E301A" w:rsidRPr="009C348C" w:rsidRDefault="000E301A" w:rsidP="000E30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301A" w:rsidRPr="009C348C" w:rsidRDefault="000E301A" w:rsidP="000E30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0E301A" w:rsidRPr="009C348C" w:rsidRDefault="000E301A" w:rsidP="000E30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301A" w:rsidRPr="009C348C" w:rsidRDefault="000E301A" w:rsidP="000E30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301A" w:rsidRPr="009C348C" w:rsidRDefault="000E301A" w:rsidP="000E30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301A" w:rsidRPr="009C348C" w:rsidRDefault="000E301A" w:rsidP="000E30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C348C" w:rsidRDefault="000E301A" w:rsidP="000E30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48C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627290" w:rsidRDefault="00627290" w:rsidP="00C12D0C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3508" w:rsidRPr="00CC4E0E" w:rsidRDefault="00CC3508" w:rsidP="00C12D0C">
      <w:pPr>
        <w:rPr>
          <w:rFonts w:ascii="Times New Roman" w:hAnsi="Times New Roman" w:cs="Times New Roman"/>
          <w:sz w:val="26"/>
          <w:szCs w:val="26"/>
          <w:lang w:eastAsia="ru-RU"/>
        </w:rPr>
      </w:pPr>
    </w:p>
    <w:p w:rsidR="00E0779C" w:rsidRPr="006B7C09" w:rsidRDefault="00CC3508" w:rsidP="00E0779C">
      <w:pPr>
        <w:pStyle w:val="af4"/>
        <w:rPr>
          <w:rFonts w:ascii="Times New Roman" w:hAnsi="Times New Roman" w:cs="Times New Roman"/>
          <w:sz w:val="26"/>
          <w:szCs w:val="26"/>
        </w:rPr>
      </w:pPr>
      <w:r w:rsidRPr="006B7C09">
        <w:rPr>
          <w:rFonts w:ascii="Times New Roman" w:hAnsi="Times New Roman" w:cs="Times New Roman"/>
          <w:sz w:val="26"/>
          <w:szCs w:val="26"/>
        </w:rPr>
        <w:t>Начальник</w:t>
      </w:r>
      <w:r w:rsidR="00E0779C" w:rsidRPr="006B7C09">
        <w:rPr>
          <w:rFonts w:ascii="Times New Roman" w:hAnsi="Times New Roman" w:cs="Times New Roman"/>
          <w:sz w:val="26"/>
          <w:szCs w:val="26"/>
        </w:rPr>
        <w:t xml:space="preserve"> отдела </w:t>
      </w:r>
    </w:p>
    <w:p w:rsidR="00E0779C" w:rsidRPr="006B7C09" w:rsidRDefault="00CC3508" w:rsidP="00E0779C">
      <w:pPr>
        <w:pStyle w:val="af4"/>
        <w:tabs>
          <w:tab w:val="left" w:pos="7650"/>
        </w:tabs>
        <w:rPr>
          <w:rFonts w:ascii="Times New Roman" w:hAnsi="Times New Roman" w:cs="Times New Roman"/>
          <w:sz w:val="26"/>
          <w:szCs w:val="26"/>
        </w:rPr>
      </w:pPr>
      <w:r w:rsidRPr="006B7C09">
        <w:rPr>
          <w:rFonts w:ascii="Times New Roman" w:hAnsi="Times New Roman" w:cs="Times New Roman"/>
          <w:sz w:val="26"/>
          <w:szCs w:val="26"/>
        </w:rPr>
        <w:t>урегулирования задолженности №2</w:t>
      </w:r>
      <w:r w:rsidR="00E0779C" w:rsidRPr="006B7C09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627290" w:rsidRPr="006B7C09">
        <w:rPr>
          <w:rFonts w:ascii="Times New Roman" w:hAnsi="Times New Roman" w:cs="Times New Roman"/>
          <w:sz w:val="26"/>
          <w:szCs w:val="26"/>
        </w:rPr>
        <w:t xml:space="preserve">      </w:t>
      </w:r>
      <w:r w:rsidRPr="006B7C09">
        <w:rPr>
          <w:rFonts w:ascii="Times New Roman" w:hAnsi="Times New Roman" w:cs="Times New Roman"/>
          <w:sz w:val="26"/>
          <w:szCs w:val="26"/>
        </w:rPr>
        <w:t>А.П. Кычанов</w:t>
      </w:r>
    </w:p>
    <w:p w:rsidR="00E0779C" w:rsidRPr="00CC4E0E" w:rsidRDefault="00E0779C" w:rsidP="00E0779C">
      <w:pPr>
        <w:pStyle w:val="af4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</w:p>
    <w:p w:rsidR="00E0779C" w:rsidRPr="00910349" w:rsidRDefault="00E0779C" w:rsidP="00E0779C"/>
    <w:p w:rsidR="006B7C09" w:rsidRPr="006B7C09" w:rsidRDefault="006B7C09" w:rsidP="006B7C09">
      <w:pPr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B7C09" w:rsidRDefault="006B7C09" w:rsidP="006B7C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7C09" w:rsidRDefault="006B7C09" w:rsidP="006B7C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7C09" w:rsidRDefault="006B7C09" w:rsidP="006B7C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7C09" w:rsidRDefault="006B7C09" w:rsidP="006B7C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7C09" w:rsidRDefault="006B7C09" w:rsidP="006B7C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7C09" w:rsidRDefault="006B7C09" w:rsidP="006B7C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7C09" w:rsidRDefault="006B7C09" w:rsidP="006B7C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7C09" w:rsidRDefault="006B7C09" w:rsidP="006B7C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7C09" w:rsidRDefault="006B7C09" w:rsidP="006B7C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7C09" w:rsidRDefault="006B7C09" w:rsidP="006B7C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7C09" w:rsidRDefault="006B7C09" w:rsidP="006B7C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7C09" w:rsidRDefault="006B7C09" w:rsidP="006B7C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7C09" w:rsidRDefault="006B7C09" w:rsidP="006B7C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7C09" w:rsidRDefault="006B7C09" w:rsidP="006B7C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5520" w:rsidRPr="0068167E" w:rsidRDefault="002E5520" w:rsidP="00AF3EE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C348C" w:rsidRPr="0068167E" w:rsidRDefault="009C348C" w:rsidP="00AF3EE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sectPr w:rsidR="009C348C" w:rsidRPr="0068167E" w:rsidSect="009D326C">
      <w:headerReference w:type="default" r:id="rId9"/>
      <w:headerReference w:type="first" r:id="rId10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195" w:rsidRDefault="00BB2195" w:rsidP="003B7A81">
      <w:pPr>
        <w:spacing w:after="0" w:line="240" w:lineRule="auto"/>
      </w:pPr>
      <w:r>
        <w:separator/>
      </w:r>
    </w:p>
  </w:endnote>
  <w:endnote w:type="continuationSeparator" w:id="0">
    <w:p w:rsidR="00BB2195" w:rsidRDefault="00BB219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195" w:rsidRDefault="00BB2195" w:rsidP="003B7A81">
      <w:pPr>
        <w:spacing w:after="0" w:line="240" w:lineRule="auto"/>
      </w:pPr>
      <w:r>
        <w:separator/>
      </w:r>
    </w:p>
  </w:footnote>
  <w:footnote w:type="continuationSeparator" w:id="0">
    <w:p w:rsidR="00BB2195" w:rsidRDefault="00BB219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8167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402" w:rsidRDefault="0089740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6A3A"/>
    <w:multiLevelType w:val="hybridMultilevel"/>
    <w:tmpl w:val="3814DA68"/>
    <w:lvl w:ilvl="0" w:tplc="BA4A5ADA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9F9"/>
    <w:rsid w:val="000225DA"/>
    <w:rsid w:val="00027871"/>
    <w:rsid w:val="00033668"/>
    <w:rsid w:val="000457F3"/>
    <w:rsid w:val="000537FA"/>
    <w:rsid w:val="00060F34"/>
    <w:rsid w:val="00083F3B"/>
    <w:rsid w:val="000916AA"/>
    <w:rsid w:val="00092644"/>
    <w:rsid w:val="000A343C"/>
    <w:rsid w:val="000B0869"/>
    <w:rsid w:val="000B5048"/>
    <w:rsid w:val="000B6C58"/>
    <w:rsid w:val="000C04B0"/>
    <w:rsid w:val="000C2E02"/>
    <w:rsid w:val="000C6E28"/>
    <w:rsid w:val="000C7D67"/>
    <w:rsid w:val="000D08EA"/>
    <w:rsid w:val="000D308D"/>
    <w:rsid w:val="000E0753"/>
    <w:rsid w:val="000E301A"/>
    <w:rsid w:val="000E436D"/>
    <w:rsid w:val="000F16E6"/>
    <w:rsid w:val="000F45B0"/>
    <w:rsid w:val="000F70AD"/>
    <w:rsid w:val="00104C8E"/>
    <w:rsid w:val="00112BA5"/>
    <w:rsid w:val="001214A5"/>
    <w:rsid w:val="00121DFA"/>
    <w:rsid w:val="00124BB8"/>
    <w:rsid w:val="00137195"/>
    <w:rsid w:val="00141E3E"/>
    <w:rsid w:val="001559CE"/>
    <w:rsid w:val="00161725"/>
    <w:rsid w:val="00165B7A"/>
    <w:rsid w:val="001665C3"/>
    <w:rsid w:val="00175938"/>
    <w:rsid w:val="00176118"/>
    <w:rsid w:val="00187DD4"/>
    <w:rsid w:val="00196721"/>
    <w:rsid w:val="001A0913"/>
    <w:rsid w:val="001B1EC4"/>
    <w:rsid w:val="001B4081"/>
    <w:rsid w:val="001B5BBA"/>
    <w:rsid w:val="001C7D89"/>
    <w:rsid w:val="001D2022"/>
    <w:rsid w:val="001D2783"/>
    <w:rsid w:val="001D72DF"/>
    <w:rsid w:val="001E1592"/>
    <w:rsid w:val="00204402"/>
    <w:rsid w:val="00205684"/>
    <w:rsid w:val="002160F5"/>
    <w:rsid w:val="0022091F"/>
    <w:rsid w:val="0025122B"/>
    <w:rsid w:val="0025155D"/>
    <w:rsid w:val="00254973"/>
    <w:rsid w:val="00254D09"/>
    <w:rsid w:val="00261C69"/>
    <w:rsid w:val="0027099C"/>
    <w:rsid w:val="002726AA"/>
    <w:rsid w:val="002743F5"/>
    <w:rsid w:val="00295029"/>
    <w:rsid w:val="00297E8D"/>
    <w:rsid w:val="002A3F0D"/>
    <w:rsid w:val="002B3231"/>
    <w:rsid w:val="002B7A62"/>
    <w:rsid w:val="002D1878"/>
    <w:rsid w:val="002D2955"/>
    <w:rsid w:val="002D4283"/>
    <w:rsid w:val="002E5520"/>
    <w:rsid w:val="002F19A4"/>
    <w:rsid w:val="002F1BF5"/>
    <w:rsid w:val="002F4ED2"/>
    <w:rsid w:val="002F5B24"/>
    <w:rsid w:val="0030600E"/>
    <w:rsid w:val="00307907"/>
    <w:rsid w:val="00313753"/>
    <w:rsid w:val="003314B0"/>
    <w:rsid w:val="00340885"/>
    <w:rsid w:val="00342DAB"/>
    <w:rsid w:val="00346ACA"/>
    <w:rsid w:val="00350499"/>
    <w:rsid w:val="0035350C"/>
    <w:rsid w:val="0037277E"/>
    <w:rsid w:val="00387DEE"/>
    <w:rsid w:val="003A0F16"/>
    <w:rsid w:val="003A43AB"/>
    <w:rsid w:val="003B7A81"/>
    <w:rsid w:val="003C3E45"/>
    <w:rsid w:val="003C4B94"/>
    <w:rsid w:val="003D1A43"/>
    <w:rsid w:val="003D2B0B"/>
    <w:rsid w:val="003D3E7D"/>
    <w:rsid w:val="003F270C"/>
    <w:rsid w:val="003F2727"/>
    <w:rsid w:val="003F353B"/>
    <w:rsid w:val="003F7DD2"/>
    <w:rsid w:val="00404282"/>
    <w:rsid w:val="00404AE7"/>
    <w:rsid w:val="00411C40"/>
    <w:rsid w:val="00415844"/>
    <w:rsid w:val="00426BC4"/>
    <w:rsid w:val="004335F9"/>
    <w:rsid w:val="00434376"/>
    <w:rsid w:val="0044067F"/>
    <w:rsid w:val="0044318B"/>
    <w:rsid w:val="0046231F"/>
    <w:rsid w:val="004635A3"/>
    <w:rsid w:val="004776BC"/>
    <w:rsid w:val="00477F6A"/>
    <w:rsid w:val="0048188F"/>
    <w:rsid w:val="0049073B"/>
    <w:rsid w:val="00493417"/>
    <w:rsid w:val="00495ECE"/>
    <w:rsid w:val="00497CF7"/>
    <w:rsid w:val="004A3010"/>
    <w:rsid w:val="004A3D59"/>
    <w:rsid w:val="004B7353"/>
    <w:rsid w:val="004D32A3"/>
    <w:rsid w:val="004E40AF"/>
    <w:rsid w:val="004E527E"/>
    <w:rsid w:val="004F68CE"/>
    <w:rsid w:val="00507EA0"/>
    <w:rsid w:val="00514C71"/>
    <w:rsid w:val="00515FC5"/>
    <w:rsid w:val="00526FFE"/>
    <w:rsid w:val="0053153E"/>
    <w:rsid w:val="005328DD"/>
    <w:rsid w:val="00532AAD"/>
    <w:rsid w:val="00533D1C"/>
    <w:rsid w:val="00535695"/>
    <w:rsid w:val="00536AA0"/>
    <w:rsid w:val="00537E24"/>
    <w:rsid w:val="00551675"/>
    <w:rsid w:val="00553898"/>
    <w:rsid w:val="00556299"/>
    <w:rsid w:val="00572F20"/>
    <w:rsid w:val="00581AD6"/>
    <w:rsid w:val="0058446F"/>
    <w:rsid w:val="0058504A"/>
    <w:rsid w:val="00585805"/>
    <w:rsid w:val="0059423D"/>
    <w:rsid w:val="005B4D03"/>
    <w:rsid w:val="005C0179"/>
    <w:rsid w:val="005D1E6A"/>
    <w:rsid w:val="005D7ABC"/>
    <w:rsid w:val="005E2A02"/>
    <w:rsid w:val="005E4BB0"/>
    <w:rsid w:val="005E5F04"/>
    <w:rsid w:val="005F6E76"/>
    <w:rsid w:val="006005F4"/>
    <w:rsid w:val="00600DB7"/>
    <w:rsid w:val="00603A20"/>
    <w:rsid w:val="00612AB0"/>
    <w:rsid w:val="00627290"/>
    <w:rsid w:val="006304FD"/>
    <w:rsid w:val="00630988"/>
    <w:rsid w:val="0064512A"/>
    <w:rsid w:val="00646428"/>
    <w:rsid w:val="006618E5"/>
    <w:rsid w:val="00681090"/>
    <w:rsid w:val="0068167E"/>
    <w:rsid w:val="00683559"/>
    <w:rsid w:val="00693D0C"/>
    <w:rsid w:val="00696CB4"/>
    <w:rsid w:val="00696FB2"/>
    <w:rsid w:val="006A1868"/>
    <w:rsid w:val="006A44FB"/>
    <w:rsid w:val="006A5528"/>
    <w:rsid w:val="006A5EAA"/>
    <w:rsid w:val="006A6D64"/>
    <w:rsid w:val="006A6D74"/>
    <w:rsid w:val="006B7C09"/>
    <w:rsid w:val="006D1DF5"/>
    <w:rsid w:val="006E2C92"/>
    <w:rsid w:val="006E4C70"/>
    <w:rsid w:val="006E6747"/>
    <w:rsid w:val="006F140C"/>
    <w:rsid w:val="006F33E8"/>
    <w:rsid w:val="006F61A8"/>
    <w:rsid w:val="006F68F0"/>
    <w:rsid w:val="00704F10"/>
    <w:rsid w:val="00712D9A"/>
    <w:rsid w:val="0071560A"/>
    <w:rsid w:val="00721040"/>
    <w:rsid w:val="00727901"/>
    <w:rsid w:val="00757903"/>
    <w:rsid w:val="00762E0A"/>
    <w:rsid w:val="00765E4A"/>
    <w:rsid w:val="007702BC"/>
    <w:rsid w:val="007725C6"/>
    <w:rsid w:val="007752FE"/>
    <w:rsid w:val="00775378"/>
    <w:rsid w:val="00783E24"/>
    <w:rsid w:val="0079523D"/>
    <w:rsid w:val="007A049D"/>
    <w:rsid w:val="007A056A"/>
    <w:rsid w:val="007A1467"/>
    <w:rsid w:val="007A66A8"/>
    <w:rsid w:val="007A7062"/>
    <w:rsid w:val="007B0EB1"/>
    <w:rsid w:val="007B2780"/>
    <w:rsid w:val="007D402F"/>
    <w:rsid w:val="007D5807"/>
    <w:rsid w:val="007E696C"/>
    <w:rsid w:val="007F10DF"/>
    <w:rsid w:val="007F339E"/>
    <w:rsid w:val="007F3D35"/>
    <w:rsid w:val="007F64AC"/>
    <w:rsid w:val="00802AA1"/>
    <w:rsid w:val="00802DE2"/>
    <w:rsid w:val="00804AB6"/>
    <w:rsid w:val="00806B0C"/>
    <w:rsid w:val="00812BFB"/>
    <w:rsid w:val="00814B30"/>
    <w:rsid w:val="0081666B"/>
    <w:rsid w:val="00817A08"/>
    <w:rsid w:val="00821C90"/>
    <w:rsid w:val="00822936"/>
    <w:rsid w:val="008357BA"/>
    <w:rsid w:val="0084077F"/>
    <w:rsid w:val="008519BA"/>
    <w:rsid w:val="00857025"/>
    <w:rsid w:val="00864CA7"/>
    <w:rsid w:val="0087694C"/>
    <w:rsid w:val="00877280"/>
    <w:rsid w:val="008818F2"/>
    <w:rsid w:val="00882463"/>
    <w:rsid w:val="00890F04"/>
    <w:rsid w:val="008973E5"/>
    <w:rsid w:val="00897402"/>
    <w:rsid w:val="008A06E3"/>
    <w:rsid w:val="008A0E02"/>
    <w:rsid w:val="008C04B4"/>
    <w:rsid w:val="008C3E79"/>
    <w:rsid w:val="008D297E"/>
    <w:rsid w:val="008E4B65"/>
    <w:rsid w:val="008E6B9E"/>
    <w:rsid w:val="008E7B6A"/>
    <w:rsid w:val="008F37D8"/>
    <w:rsid w:val="008F7217"/>
    <w:rsid w:val="009151D2"/>
    <w:rsid w:val="009211A9"/>
    <w:rsid w:val="009237DE"/>
    <w:rsid w:val="00926516"/>
    <w:rsid w:val="00927B69"/>
    <w:rsid w:val="00933CCA"/>
    <w:rsid w:val="009351CD"/>
    <w:rsid w:val="00942953"/>
    <w:rsid w:val="009508DC"/>
    <w:rsid w:val="00950A95"/>
    <w:rsid w:val="00954D93"/>
    <w:rsid w:val="009563C1"/>
    <w:rsid w:val="009573A3"/>
    <w:rsid w:val="009721AD"/>
    <w:rsid w:val="0098413A"/>
    <w:rsid w:val="0098556A"/>
    <w:rsid w:val="009860B1"/>
    <w:rsid w:val="0098722F"/>
    <w:rsid w:val="00991494"/>
    <w:rsid w:val="00997F6B"/>
    <w:rsid w:val="009A732F"/>
    <w:rsid w:val="009A7768"/>
    <w:rsid w:val="009B0C5F"/>
    <w:rsid w:val="009B6831"/>
    <w:rsid w:val="009C33C9"/>
    <w:rsid w:val="009C348C"/>
    <w:rsid w:val="009C57E3"/>
    <w:rsid w:val="009D326C"/>
    <w:rsid w:val="009D5A89"/>
    <w:rsid w:val="009F0BC2"/>
    <w:rsid w:val="009F3087"/>
    <w:rsid w:val="009F6690"/>
    <w:rsid w:val="00A044DB"/>
    <w:rsid w:val="00A068D7"/>
    <w:rsid w:val="00A163C0"/>
    <w:rsid w:val="00A2339B"/>
    <w:rsid w:val="00A253C3"/>
    <w:rsid w:val="00A27740"/>
    <w:rsid w:val="00A27F5C"/>
    <w:rsid w:val="00A463E9"/>
    <w:rsid w:val="00A524EE"/>
    <w:rsid w:val="00A537B6"/>
    <w:rsid w:val="00A57943"/>
    <w:rsid w:val="00A7772C"/>
    <w:rsid w:val="00AA540E"/>
    <w:rsid w:val="00AE00D3"/>
    <w:rsid w:val="00AE254F"/>
    <w:rsid w:val="00AE459D"/>
    <w:rsid w:val="00AF09BA"/>
    <w:rsid w:val="00AF3EE2"/>
    <w:rsid w:val="00AF4690"/>
    <w:rsid w:val="00AF4BFF"/>
    <w:rsid w:val="00AF55C8"/>
    <w:rsid w:val="00B00C29"/>
    <w:rsid w:val="00B01ED0"/>
    <w:rsid w:val="00B1083F"/>
    <w:rsid w:val="00B14886"/>
    <w:rsid w:val="00B14EB0"/>
    <w:rsid w:val="00B17003"/>
    <w:rsid w:val="00B26E7B"/>
    <w:rsid w:val="00B310A4"/>
    <w:rsid w:val="00B33BE5"/>
    <w:rsid w:val="00B35139"/>
    <w:rsid w:val="00B44976"/>
    <w:rsid w:val="00B4682E"/>
    <w:rsid w:val="00B520B0"/>
    <w:rsid w:val="00B71F69"/>
    <w:rsid w:val="00B7300E"/>
    <w:rsid w:val="00B77C7A"/>
    <w:rsid w:val="00B85515"/>
    <w:rsid w:val="00B870CA"/>
    <w:rsid w:val="00B97E80"/>
    <w:rsid w:val="00BA51E1"/>
    <w:rsid w:val="00BA7880"/>
    <w:rsid w:val="00BB2195"/>
    <w:rsid w:val="00BB3568"/>
    <w:rsid w:val="00BB3D0B"/>
    <w:rsid w:val="00BB75A1"/>
    <w:rsid w:val="00BE52D9"/>
    <w:rsid w:val="00BE660E"/>
    <w:rsid w:val="00BF7391"/>
    <w:rsid w:val="00C01774"/>
    <w:rsid w:val="00C12D0C"/>
    <w:rsid w:val="00C158E5"/>
    <w:rsid w:val="00C20C8F"/>
    <w:rsid w:val="00C23B14"/>
    <w:rsid w:val="00C54594"/>
    <w:rsid w:val="00C5545B"/>
    <w:rsid w:val="00C607E8"/>
    <w:rsid w:val="00C627F9"/>
    <w:rsid w:val="00C64557"/>
    <w:rsid w:val="00C70720"/>
    <w:rsid w:val="00C7333B"/>
    <w:rsid w:val="00C73A81"/>
    <w:rsid w:val="00C8743F"/>
    <w:rsid w:val="00CA730A"/>
    <w:rsid w:val="00CA7EC2"/>
    <w:rsid w:val="00CB2F8F"/>
    <w:rsid w:val="00CC3508"/>
    <w:rsid w:val="00CC4E0E"/>
    <w:rsid w:val="00CC56D9"/>
    <w:rsid w:val="00CD004D"/>
    <w:rsid w:val="00CD1EFC"/>
    <w:rsid w:val="00CE5967"/>
    <w:rsid w:val="00D000D4"/>
    <w:rsid w:val="00D00C06"/>
    <w:rsid w:val="00D01AD6"/>
    <w:rsid w:val="00D12DA5"/>
    <w:rsid w:val="00D12EF8"/>
    <w:rsid w:val="00D1572F"/>
    <w:rsid w:val="00D270CA"/>
    <w:rsid w:val="00D3229D"/>
    <w:rsid w:val="00D457C3"/>
    <w:rsid w:val="00D55020"/>
    <w:rsid w:val="00D57782"/>
    <w:rsid w:val="00D60DA6"/>
    <w:rsid w:val="00D6462A"/>
    <w:rsid w:val="00D655E0"/>
    <w:rsid w:val="00D67D7D"/>
    <w:rsid w:val="00D75100"/>
    <w:rsid w:val="00D7769A"/>
    <w:rsid w:val="00D81EA2"/>
    <w:rsid w:val="00D83C2F"/>
    <w:rsid w:val="00D923F3"/>
    <w:rsid w:val="00DB4E9F"/>
    <w:rsid w:val="00DC7251"/>
    <w:rsid w:val="00DD1315"/>
    <w:rsid w:val="00DD1A39"/>
    <w:rsid w:val="00DD2FFD"/>
    <w:rsid w:val="00DE6E00"/>
    <w:rsid w:val="00DF286D"/>
    <w:rsid w:val="00E06B5E"/>
    <w:rsid w:val="00E0779C"/>
    <w:rsid w:val="00E36031"/>
    <w:rsid w:val="00E40C1D"/>
    <w:rsid w:val="00E5383C"/>
    <w:rsid w:val="00E6275C"/>
    <w:rsid w:val="00E67578"/>
    <w:rsid w:val="00E711C3"/>
    <w:rsid w:val="00E71678"/>
    <w:rsid w:val="00E716DE"/>
    <w:rsid w:val="00E85BDE"/>
    <w:rsid w:val="00E878E2"/>
    <w:rsid w:val="00E9399B"/>
    <w:rsid w:val="00E95328"/>
    <w:rsid w:val="00E9555A"/>
    <w:rsid w:val="00E96882"/>
    <w:rsid w:val="00EA03A8"/>
    <w:rsid w:val="00EA153D"/>
    <w:rsid w:val="00EA60E2"/>
    <w:rsid w:val="00EB15A3"/>
    <w:rsid w:val="00EC1200"/>
    <w:rsid w:val="00EC3748"/>
    <w:rsid w:val="00ED286B"/>
    <w:rsid w:val="00EE10F8"/>
    <w:rsid w:val="00EE5E38"/>
    <w:rsid w:val="00EF0C35"/>
    <w:rsid w:val="00EF3316"/>
    <w:rsid w:val="00EF4512"/>
    <w:rsid w:val="00F01BBE"/>
    <w:rsid w:val="00F03193"/>
    <w:rsid w:val="00F03E6B"/>
    <w:rsid w:val="00F046D2"/>
    <w:rsid w:val="00F05CF7"/>
    <w:rsid w:val="00F163CB"/>
    <w:rsid w:val="00F17EC4"/>
    <w:rsid w:val="00F20E1C"/>
    <w:rsid w:val="00F25492"/>
    <w:rsid w:val="00F25D3D"/>
    <w:rsid w:val="00F3280F"/>
    <w:rsid w:val="00F34B71"/>
    <w:rsid w:val="00F42039"/>
    <w:rsid w:val="00F45F3A"/>
    <w:rsid w:val="00F47545"/>
    <w:rsid w:val="00F6130F"/>
    <w:rsid w:val="00F61585"/>
    <w:rsid w:val="00F66E7D"/>
    <w:rsid w:val="00F72CE0"/>
    <w:rsid w:val="00F83906"/>
    <w:rsid w:val="00F9087E"/>
    <w:rsid w:val="00F975FE"/>
    <w:rsid w:val="00FA16D3"/>
    <w:rsid w:val="00FA19BE"/>
    <w:rsid w:val="00FA76B5"/>
    <w:rsid w:val="00FA7BD4"/>
    <w:rsid w:val="00FB1E9E"/>
    <w:rsid w:val="00FB6244"/>
    <w:rsid w:val="00FC3937"/>
    <w:rsid w:val="00FD2ABE"/>
    <w:rsid w:val="00FD6110"/>
    <w:rsid w:val="00FE414D"/>
    <w:rsid w:val="00FE70C4"/>
    <w:rsid w:val="00FF20BC"/>
    <w:rsid w:val="00FF67FA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DC725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No Spacing"/>
    <w:link w:val="af1"/>
    <w:uiPriority w:val="1"/>
    <w:qFormat/>
    <w:rsid w:val="0003366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033668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33668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0E436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0E436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af4">
    <w:name w:val="Таблицы (моноширинный)"/>
    <w:basedOn w:val="a"/>
    <w:next w:val="a"/>
    <w:rsid w:val="00E077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5">
    <w:name w:val="Table Grid"/>
    <w:basedOn w:val="a1"/>
    <w:uiPriority w:val="59"/>
    <w:rsid w:val="000E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DC725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No Spacing"/>
    <w:link w:val="af1"/>
    <w:uiPriority w:val="1"/>
    <w:qFormat/>
    <w:rsid w:val="0003366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033668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33668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0E436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0E436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af4">
    <w:name w:val="Таблицы (моноширинный)"/>
    <w:basedOn w:val="a"/>
    <w:next w:val="a"/>
    <w:rsid w:val="00E077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5">
    <w:name w:val="Table Grid"/>
    <w:basedOn w:val="a1"/>
    <w:uiPriority w:val="59"/>
    <w:rsid w:val="000E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0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2C343-08C0-4396-97AF-ADCB51471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4601</Words>
  <Characters>26231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Наталия Николаевна</cp:lastModifiedBy>
  <cp:revision>2</cp:revision>
  <cp:lastPrinted>2021-10-29T10:21:00Z</cp:lastPrinted>
  <dcterms:created xsi:type="dcterms:W3CDTF">2022-03-17T13:11:00Z</dcterms:created>
  <dcterms:modified xsi:type="dcterms:W3CDTF">2022-03-17T13:11:00Z</dcterms:modified>
</cp:coreProperties>
</file>